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18BD" w14:textId="77777777" w:rsidR="00CE6B9F" w:rsidRDefault="00CE6B9F" w:rsidP="00CE6B9F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</w:rPr>
      </w:pPr>
      <w:r w:rsidRPr="004F7A1C">
        <w:rPr>
          <w:rFonts w:ascii="Arial" w:hAnsi="Arial" w:cs="Arial"/>
          <w:b/>
          <w:i/>
          <w:sz w:val="18"/>
          <w:szCs w:val="18"/>
        </w:rPr>
        <w:t xml:space="preserve">Załącznik nr 1 do Zapytania </w:t>
      </w:r>
      <w:r>
        <w:rPr>
          <w:rFonts w:ascii="Arial" w:hAnsi="Arial" w:cs="Arial"/>
          <w:b/>
          <w:i/>
          <w:sz w:val="18"/>
          <w:szCs w:val="18"/>
        </w:rPr>
        <w:t>ofertowego</w:t>
      </w:r>
      <w:r w:rsidRPr="004F7A1C">
        <w:rPr>
          <w:rFonts w:ascii="Arial" w:hAnsi="Arial" w:cs="Arial"/>
          <w:b/>
          <w:i/>
          <w:sz w:val="18"/>
          <w:szCs w:val="18"/>
        </w:rPr>
        <w:t xml:space="preserve"> –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4F7A1C">
        <w:rPr>
          <w:rFonts w:ascii="Arial" w:hAnsi="Arial" w:cs="Arial"/>
          <w:b/>
          <w:i/>
          <w:sz w:val="18"/>
          <w:szCs w:val="18"/>
        </w:rPr>
        <w:t>Oferta Wykonawcy</w:t>
      </w:r>
    </w:p>
    <w:p w14:paraId="5E18E180" w14:textId="77777777" w:rsidR="00CE6B9F" w:rsidRDefault="00CE6B9F" w:rsidP="00CE6B9F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</w:rPr>
      </w:pPr>
    </w:p>
    <w:p w14:paraId="7B8FD957" w14:textId="77777777" w:rsidR="00CE6B9F" w:rsidRPr="004F7A1C" w:rsidRDefault="00CE6B9F" w:rsidP="00CE6B9F">
      <w:pPr>
        <w:tabs>
          <w:tab w:val="center" w:pos="4536"/>
        </w:tabs>
        <w:jc w:val="right"/>
      </w:pPr>
    </w:p>
    <w:p w14:paraId="5891E9BF" w14:textId="77777777" w:rsidR="00CE6B9F" w:rsidRDefault="00CE6B9F" w:rsidP="00CE6B9F">
      <w:pPr>
        <w:shd w:val="clear" w:color="auto" w:fill="FFFFFF"/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C5010A">
        <w:rPr>
          <w:rFonts w:ascii="Arial" w:hAnsi="Arial" w:cs="Arial"/>
          <w:b/>
          <w:bCs/>
          <w:szCs w:val="22"/>
        </w:rPr>
        <w:t>SEK / DES / 18 / 5 / 2025</w:t>
      </w:r>
    </w:p>
    <w:p w14:paraId="70C12A10" w14:textId="77777777" w:rsidR="00CE6B9F" w:rsidRPr="003E59D6" w:rsidRDefault="00CE6B9F" w:rsidP="00CE6B9F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9D6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3D77944F" w14:textId="77777777" w:rsidR="00CE6B9F" w:rsidRPr="00120957" w:rsidRDefault="00CE6B9F" w:rsidP="00CE6B9F">
      <w:pPr>
        <w:spacing w:before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Nazwa zadania:</w:t>
      </w:r>
    </w:p>
    <w:p w14:paraId="2F817524" w14:textId="77777777" w:rsidR="00CE6B9F" w:rsidRPr="0083273A" w:rsidRDefault="00CE6B9F" w:rsidP="00CE6B9F">
      <w:pPr>
        <w:pStyle w:val="Bezodstpw"/>
        <w:spacing w:before="120" w:after="120" w:line="276" w:lineRule="auto"/>
        <w:jc w:val="both"/>
        <w:rPr>
          <w:bCs/>
          <w:color w:val="000000"/>
          <w:kern w:val="1"/>
          <w:sz w:val="20"/>
          <w:szCs w:val="20"/>
          <w:lang w:eastAsia="ar-SA"/>
        </w:rPr>
      </w:pPr>
      <w:r w:rsidRPr="0083273A">
        <w:rPr>
          <w:b/>
          <w:sz w:val="20"/>
          <w:szCs w:val="20"/>
        </w:rPr>
        <w:t>„</w:t>
      </w:r>
      <w:r w:rsidRPr="0083273A">
        <w:rPr>
          <w:b/>
          <w:bCs/>
          <w:iCs/>
          <w:sz w:val="20"/>
          <w:szCs w:val="20"/>
        </w:rPr>
        <w:t>Dostawa w formie leasingu operacyjnego z opcją wykupu fabrycznie nowego</w:t>
      </w:r>
      <w:r w:rsidRPr="0083273A">
        <w:rPr>
          <w:bCs/>
          <w:iCs/>
          <w:sz w:val="20"/>
          <w:szCs w:val="20"/>
        </w:rPr>
        <w:t xml:space="preserve"> </w:t>
      </w:r>
      <w:r w:rsidRPr="0083273A">
        <w:rPr>
          <w:b/>
          <w:bCs/>
          <w:iCs/>
          <w:sz w:val="20"/>
          <w:szCs w:val="20"/>
        </w:rPr>
        <w:t>samochodu osobowo – dostawczego o nadwoziu typu furgon”</w:t>
      </w:r>
    </w:p>
    <w:p w14:paraId="1477A2C6" w14:textId="77777777" w:rsidR="00CE6B9F" w:rsidRPr="00120957" w:rsidRDefault="00CE6B9F" w:rsidP="00CE6B9F">
      <w:pPr>
        <w:pStyle w:val="Bezodstpw"/>
        <w:spacing w:before="120" w:after="120" w:line="276" w:lineRule="auto"/>
        <w:jc w:val="both"/>
        <w:rPr>
          <w:b/>
          <w:sz w:val="20"/>
          <w:szCs w:val="20"/>
          <w:u w:val="single"/>
        </w:rPr>
      </w:pPr>
      <w:r w:rsidRPr="00120957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E6B9F" w:rsidRPr="00C53221" w14:paraId="06E0D3EC" w14:textId="77777777" w:rsidTr="00C562D8">
        <w:tc>
          <w:tcPr>
            <w:tcW w:w="8931" w:type="dxa"/>
            <w:shd w:val="clear" w:color="auto" w:fill="D9D9D9" w:themeFill="background1" w:themeFillShade="D9"/>
          </w:tcPr>
          <w:p w14:paraId="4CAC3E5A" w14:textId="77777777" w:rsidR="00CE6B9F" w:rsidRPr="00120957" w:rsidRDefault="00CE6B9F" w:rsidP="00C562D8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>Gminne Przedsięb</w:t>
            </w:r>
            <w:r>
              <w:rPr>
                <w:rFonts w:ascii="Arial" w:hAnsi="Arial" w:cs="Arial"/>
              </w:rPr>
              <w:t>iorstwo Komunalne „EKO-BABICE” s</w:t>
            </w:r>
            <w:r w:rsidRPr="00120957">
              <w:rPr>
                <w:rFonts w:ascii="Arial" w:hAnsi="Arial" w:cs="Arial"/>
              </w:rPr>
              <w:t xml:space="preserve">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7A2EB450" w14:textId="77777777" w:rsidR="00CE6B9F" w:rsidRPr="00120957" w:rsidRDefault="00CE6B9F" w:rsidP="00CE6B9F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CE6B9F" w:rsidRPr="00120957" w14:paraId="6A0879ED" w14:textId="77777777" w:rsidTr="00C562D8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6CC84803" w14:textId="77777777" w:rsidR="00CE6B9F" w:rsidRPr="00120957" w:rsidRDefault="00CE6B9F" w:rsidP="00C562D8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5A7F8B1B" w14:textId="77777777" w:rsidR="00CE6B9F" w:rsidRPr="003C6280" w:rsidRDefault="00CE6B9F" w:rsidP="00C562D8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B9F" w:rsidRPr="00120957" w14:paraId="5C73DC6D" w14:textId="77777777" w:rsidTr="00C562D8">
        <w:tc>
          <w:tcPr>
            <w:tcW w:w="2410" w:type="dxa"/>
            <w:shd w:val="clear" w:color="auto" w:fill="D9D9D9" w:themeFill="background1" w:themeFillShade="D9"/>
          </w:tcPr>
          <w:p w14:paraId="623A613F" w14:textId="77777777" w:rsidR="00CE6B9F" w:rsidRPr="00120957" w:rsidRDefault="00CE6B9F" w:rsidP="00C562D8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74B19A28" w14:textId="77777777" w:rsidR="00CE6B9F" w:rsidRPr="003C6280" w:rsidRDefault="00CE6B9F" w:rsidP="00C562D8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B9F" w:rsidRPr="00120957" w14:paraId="75AEE852" w14:textId="77777777" w:rsidTr="00C562D8">
        <w:tc>
          <w:tcPr>
            <w:tcW w:w="2410" w:type="dxa"/>
          </w:tcPr>
          <w:p w14:paraId="63DC3104" w14:textId="77777777" w:rsidR="00CE6B9F" w:rsidRPr="00120957" w:rsidRDefault="00CE6B9F" w:rsidP="00C562D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14:paraId="1151441E" w14:textId="77777777" w:rsidR="00CE6B9F" w:rsidRPr="008F2EB1" w:rsidRDefault="00CE6B9F" w:rsidP="00C562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B9F" w:rsidRPr="00120957" w14:paraId="7D72E0BE" w14:textId="77777777" w:rsidTr="00C562D8">
        <w:tc>
          <w:tcPr>
            <w:tcW w:w="2410" w:type="dxa"/>
          </w:tcPr>
          <w:p w14:paraId="52137F2F" w14:textId="77777777" w:rsidR="00CE6B9F" w:rsidRPr="00120957" w:rsidRDefault="00CE6B9F" w:rsidP="00C562D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51030F68" w14:textId="77777777" w:rsidR="00CE6B9F" w:rsidRPr="008F2EB1" w:rsidRDefault="00CE6B9F" w:rsidP="00C562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B9F" w:rsidRPr="00120957" w14:paraId="7513EB81" w14:textId="77777777" w:rsidTr="00C562D8">
        <w:tc>
          <w:tcPr>
            <w:tcW w:w="2410" w:type="dxa"/>
          </w:tcPr>
          <w:p w14:paraId="3B24E2AB" w14:textId="77777777" w:rsidR="00CE6B9F" w:rsidRPr="00120957" w:rsidRDefault="00CE6B9F" w:rsidP="00C562D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11188786" w14:textId="77777777" w:rsidR="00CE6B9F" w:rsidRPr="008F2EB1" w:rsidRDefault="00CE6B9F" w:rsidP="00C562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B9F" w:rsidRPr="00120957" w14:paraId="36644D27" w14:textId="77777777" w:rsidTr="00C562D8">
        <w:tc>
          <w:tcPr>
            <w:tcW w:w="2410" w:type="dxa"/>
          </w:tcPr>
          <w:p w14:paraId="183EAD2D" w14:textId="77777777" w:rsidR="00CE6B9F" w:rsidRPr="00120957" w:rsidRDefault="00CE6B9F" w:rsidP="00C562D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37864DD2" w14:textId="77777777" w:rsidR="00CE6B9F" w:rsidRPr="008F2EB1" w:rsidRDefault="00CE6B9F" w:rsidP="00C562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B9F" w:rsidRPr="00120957" w14:paraId="1213F0B9" w14:textId="77777777" w:rsidTr="00C562D8">
        <w:tc>
          <w:tcPr>
            <w:tcW w:w="2410" w:type="dxa"/>
          </w:tcPr>
          <w:p w14:paraId="40F09F2B" w14:textId="77777777" w:rsidR="00CE6B9F" w:rsidRPr="00120957" w:rsidRDefault="00CE6B9F" w:rsidP="00C562D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6A1711D4" w14:textId="77777777" w:rsidR="00CE6B9F" w:rsidRPr="008F2EB1" w:rsidRDefault="00CE6B9F" w:rsidP="00C562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06A29B" w14:textId="77777777" w:rsidR="00CE6B9F" w:rsidRPr="00120957" w:rsidRDefault="00CE6B9F" w:rsidP="00CE6B9F">
      <w:pPr>
        <w:spacing w:before="240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ofertowe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7398CD07" w14:textId="77777777" w:rsidR="00CE6B9F" w:rsidRDefault="00CE6B9F" w:rsidP="00CE6B9F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dostawę samochodu:</w:t>
      </w:r>
    </w:p>
    <w:p w14:paraId="47FE72A3" w14:textId="77777777" w:rsidR="00CE6B9F" w:rsidRPr="008A0606" w:rsidRDefault="00CE6B9F" w:rsidP="00CE6B9F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bookmarkStart w:id="0" w:name="_Hlk194489333"/>
      <w:r w:rsidRPr="008A0606">
        <w:rPr>
          <w:rFonts w:ascii="Arial" w:hAnsi="Arial" w:cs="Arial"/>
        </w:rPr>
        <w:t>marka –  ……………………………………………..;</w:t>
      </w:r>
    </w:p>
    <w:bookmarkEnd w:id="0"/>
    <w:p w14:paraId="0780C30A" w14:textId="77777777" w:rsidR="00CE6B9F" w:rsidRPr="008A0606" w:rsidRDefault="00CE6B9F" w:rsidP="00CE6B9F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model –  ……………………………………………..;</w:t>
      </w:r>
    </w:p>
    <w:p w14:paraId="71C718B8" w14:textId="77777777" w:rsidR="00CE6B9F" w:rsidRPr="008A0606" w:rsidRDefault="00CE6B9F" w:rsidP="00CE6B9F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rok produkcji – ……………………………..……… ;</w:t>
      </w:r>
    </w:p>
    <w:p w14:paraId="7E0C2C9F" w14:textId="77777777" w:rsidR="00CE6B9F" w:rsidRPr="008A0606" w:rsidRDefault="00CE6B9F" w:rsidP="00CE6B9F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kolor – ………………………………………………..</w:t>
      </w:r>
    </w:p>
    <w:p w14:paraId="3418D19D" w14:textId="77777777" w:rsidR="00CE6B9F" w:rsidRPr="00CE70F3" w:rsidRDefault="00CE6B9F" w:rsidP="00CE6B9F">
      <w:pPr>
        <w:numPr>
          <w:ilvl w:val="0"/>
          <w:numId w:val="1"/>
        </w:numPr>
        <w:spacing w:before="240" w:after="240" w:line="312" w:lineRule="auto"/>
        <w:ind w:left="426" w:hanging="425"/>
        <w:jc w:val="both"/>
        <w:rPr>
          <w:rFonts w:ascii="Arial" w:hAnsi="Arial" w:cs="Arial"/>
        </w:rPr>
      </w:pPr>
      <w:r w:rsidRPr="001F0EF2">
        <w:rPr>
          <w:rFonts w:ascii="Arial" w:hAnsi="Arial" w:cs="Arial"/>
          <w:b/>
          <w:bCs/>
        </w:rPr>
        <w:t>Oferujemy wykonanie przedmiotowego zamówienia za cenę ……… ………,…… zł brutto,</w:t>
      </w:r>
      <w:r w:rsidRPr="001F0EF2">
        <w:rPr>
          <w:rFonts w:ascii="Arial" w:hAnsi="Arial" w:cs="Arial"/>
          <w:b/>
          <w:bCs/>
        </w:rPr>
        <w:br/>
      </w:r>
      <w:r w:rsidRPr="00CE70F3">
        <w:rPr>
          <w:rFonts w:ascii="Arial" w:hAnsi="Arial" w:cs="Arial"/>
        </w:rPr>
        <w:t>w tym należny podatek VAT …… %, w kwocie …… ………,…… zł</w:t>
      </w:r>
      <w:r>
        <w:rPr>
          <w:rFonts w:ascii="Arial" w:hAnsi="Arial" w:cs="Arial"/>
        </w:rPr>
        <w:t xml:space="preserve">, </w:t>
      </w:r>
      <w:r w:rsidRPr="00CE70F3">
        <w:rPr>
          <w:rFonts w:ascii="Arial" w:hAnsi="Arial" w:cs="Arial"/>
        </w:rPr>
        <w:t>……… ………,…… zł netto</w:t>
      </w:r>
    </w:p>
    <w:p w14:paraId="372E45A2" w14:textId="77777777" w:rsidR="00CE6B9F" w:rsidRPr="005D3B88" w:rsidRDefault="00CE6B9F" w:rsidP="00CE6B9F">
      <w:pPr>
        <w:spacing w:before="120" w:after="120" w:line="312" w:lineRule="auto"/>
        <w:ind w:left="142"/>
        <w:jc w:val="both"/>
        <w:rPr>
          <w:rFonts w:ascii="Arial" w:hAnsi="Arial" w:cs="Arial"/>
        </w:rPr>
      </w:pPr>
      <w:r w:rsidRPr="005D3B88">
        <w:rPr>
          <w:rFonts w:ascii="Arial" w:hAnsi="Arial" w:cs="Arial"/>
        </w:rPr>
        <w:t>W ramach ww. wymienionej kwoty zawiera się: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890"/>
        <w:gridCol w:w="1890"/>
        <w:gridCol w:w="1890"/>
      </w:tblGrid>
      <w:tr w:rsidR="00CE6B9F" w:rsidRPr="005D3B88" w14:paraId="66F20491" w14:textId="77777777" w:rsidTr="00C562D8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322A47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8C91C6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Rodzaj opłaty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BC14AAB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15A7823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Cena netto</w:t>
            </w:r>
          </w:p>
          <w:p w14:paraId="26BF8D6A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[zł]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DA0E5EA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Podatek VAT …….% [zł]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0A103A5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Cena brutto</w:t>
            </w:r>
          </w:p>
          <w:p w14:paraId="7C15AF46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[zł]</w:t>
            </w:r>
          </w:p>
        </w:tc>
      </w:tr>
      <w:tr w:rsidR="00CE6B9F" w:rsidRPr="005D3B88" w14:paraId="107D0297" w14:textId="77777777" w:rsidTr="00C562D8">
        <w:trPr>
          <w:trHeight w:val="793"/>
        </w:trPr>
        <w:tc>
          <w:tcPr>
            <w:tcW w:w="567" w:type="dxa"/>
            <w:vAlign w:val="center"/>
          </w:tcPr>
          <w:p w14:paraId="6DA61D7E" w14:textId="77777777" w:rsidR="00CE6B9F" w:rsidRPr="001C42E0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27" w:type="dxa"/>
            <w:vAlign w:val="center"/>
          </w:tcPr>
          <w:p w14:paraId="18C65D6B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wstępna 3</w:t>
            </w:r>
            <w:r w:rsidRPr="00860F56">
              <w:rPr>
                <w:rFonts w:ascii="Arial" w:hAnsi="Arial" w:cs="Arial"/>
              </w:rPr>
              <w:t>0 % netto ceny nabycia przedmiotu leasingu</w:t>
            </w:r>
          </w:p>
        </w:tc>
        <w:tc>
          <w:tcPr>
            <w:tcW w:w="1275" w:type="dxa"/>
            <w:vAlign w:val="center"/>
          </w:tcPr>
          <w:p w14:paraId="0CFA820E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3B88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015BFEB3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146C190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27C956B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6B9F" w:rsidRPr="005D3B88" w14:paraId="66B7D3C4" w14:textId="77777777" w:rsidTr="00C562D8">
        <w:trPr>
          <w:trHeight w:val="793"/>
        </w:trPr>
        <w:tc>
          <w:tcPr>
            <w:tcW w:w="567" w:type="dxa"/>
            <w:vAlign w:val="center"/>
          </w:tcPr>
          <w:p w14:paraId="26D910BB" w14:textId="77777777" w:rsidR="00CE6B9F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27" w:type="dxa"/>
            <w:vAlign w:val="center"/>
          </w:tcPr>
          <w:p w14:paraId="7063A069" w14:textId="77777777" w:rsidR="00CE6B9F" w:rsidRPr="00B0316F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manipulacyjna</w:t>
            </w:r>
          </w:p>
        </w:tc>
        <w:tc>
          <w:tcPr>
            <w:tcW w:w="1275" w:type="dxa"/>
            <w:vAlign w:val="center"/>
          </w:tcPr>
          <w:p w14:paraId="390DCB1D" w14:textId="77777777" w:rsidR="00CE6B9F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6135F1D2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D8B00C5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8A96C99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6B9F" w:rsidRPr="005D3B88" w14:paraId="17252E40" w14:textId="77777777" w:rsidTr="00C562D8">
        <w:trPr>
          <w:trHeight w:val="793"/>
        </w:trPr>
        <w:tc>
          <w:tcPr>
            <w:tcW w:w="567" w:type="dxa"/>
            <w:vAlign w:val="center"/>
          </w:tcPr>
          <w:p w14:paraId="3543EA29" w14:textId="77777777" w:rsidR="00CE6B9F" w:rsidRPr="001C42E0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127" w:type="dxa"/>
            <w:vAlign w:val="center"/>
          </w:tcPr>
          <w:p w14:paraId="097AE636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316F">
              <w:rPr>
                <w:rFonts w:ascii="Arial" w:hAnsi="Arial" w:cs="Arial"/>
              </w:rPr>
              <w:t>Suma rat leasingowych</w:t>
            </w:r>
            <w:r>
              <w:rPr>
                <w:rFonts w:ascii="Arial" w:hAnsi="Arial" w:cs="Arial"/>
              </w:rPr>
              <w:t xml:space="preserve"> (kapitał </w:t>
            </w:r>
            <w:r w:rsidRPr="00934711">
              <w:rPr>
                <w:rFonts w:ascii="Arial" w:hAnsi="Arial" w:cs="Arial"/>
              </w:rPr>
              <w:t>+ odsetki + ubezpieczenie GAP)</w:t>
            </w:r>
          </w:p>
        </w:tc>
        <w:tc>
          <w:tcPr>
            <w:tcW w:w="1275" w:type="dxa"/>
            <w:vAlign w:val="center"/>
          </w:tcPr>
          <w:p w14:paraId="4ADE6BC0" w14:textId="77777777" w:rsidR="00CE6B9F" w:rsidRPr="00350D1A" w:rsidRDefault="00CE6B9F" w:rsidP="00C562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F257B3">
              <w:rPr>
                <w:rFonts w:ascii="Arial" w:hAnsi="Arial" w:cs="Arial"/>
                <w:bCs/>
                <w:sz w:val="24"/>
                <w:szCs w:val="24"/>
              </w:rPr>
              <w:t>[…] *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miesięcy</w:t>
            </w:r>
          </w:p>
        </w:tc>
        <w:tc>
          <w:tcPr>
            <w:tcW w:w="1890" w:type="dxa"/>
            <w:vAlign w:val="center"/>
          </w:tcPr>
          <w:p w14:paraId="51D87F30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994377D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621BB8F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6B9F" w:rsidRPr="005D3B88" w14:paraId="0DEB00BF" w14:textId="77777777" w:rsidTr="00C562D8">
        <w:trPr>
          <w:trHeight w:val="793"/>
        </w:trPr>
        <w:tc>
          <w:tcPr>
            <w:tcW w:w="567" w:type="dxa"/>
            <w:vAlign w:val="center"/>
          </w:tcPr>
          <w:p w14:paraId="086C03CD" w14:textId="77777777" w:rsidR="00CE6B9F" w:rsidRPr="001C42E0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27" w:type="dxa"/>
            <w:vAlign w:val="center"/>
          </w:tcPr>
          <w:p w14:paraId="32DA8BF1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0F56">
              <w:rPr>
                <w:rFonts w:ascii="Arial" w:hAnsi="Arial" w:cs="Arial"/>
              </w:rPr>
              <w:t>Wartość wykupu</w:t>
            </w:r>
            <w:r>
              <w:rPr>
                <w:rFonts w:ascii="Arial" w:hAnsi="Arial" w:cs="Arial"/>
              </w:rPr>
              <w:t xml:space="preserve"> </w:t>
            </w:r>
            <w:r w:rsidRPr="00860F56">
              <w:rPr>
                <w:rFonts w:ascii="Arial" w:hAnsi="Arial" w:cs="Arial"/>
              </w:rPr>
              <w:t>1% netto ceny nabycia przedmiotu leasingu</w:t>
            </w:r>
          </w:p>
        </w:tc>
        <w:tc>
          <w:tcPr>
            <w:tcW w:w="1275" w:type="dxa"/>
            <w:vAlign w:val="center"/>
          </w:tcPr>
          <w:p w14:paraId="0537666F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3B88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3961678C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8CE3AAD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AADF05D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6B9F" w:rsidRPr="005D3B88" w14:paraId="77E9623D" w14:textId="77777777" w:rsidTr="00C562D8">
        <w:trPr>
          <w:trHeight w:val="779"/>
        </w:trPr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0B885484" w14:textId="77777777" w:rsidR="00CE6B9F" w:rsidRPr="005D3B88" w:rsidRDefault="00CE6B9F" w:rsidP="00C562D8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(cena oferty):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81EF71E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FADEFD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1496662" w14:textId="77777777" w:rsidR="00CE6B9F" w:rsidRPr="005D3B88" w:rsidRDefault="00CE6B9F" w:rsidP="00C562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F6AB78B" w14:textId="77777777" w:rsidR="00CE6B9F" w:rsidRDefault="00CE6B9F" w:rsidP="00CE6B9F">
      <w:pPr>
        <w:tabs>
          <w:tab w:val="left" w:pos="1985"/>
        </w:tabs>
        <w:spacing w:after="240"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</w:t>
      </w:r>
      <w:r>
        <w:rPr>
          <w:rFonts w:ascii="Arial" w:hAnsi="Arial" w:cs="Arial"/>
          <w:sz w:val="18"/>
          <w:szCs w:val="18"/>
        </w:rPr>
        <w:t>wpisać okres finansowania</w:t>
      </w:r>
    </w:p>
    <w:p w14:paraId="4C103EC4" w14:textId="77777777" w:rsidR="00CE6B9F" w:rsidRPr="001F0EF2" w:rsidRDefault="00CE6B9F" w:rsidP="00CE6B9F">
      <w:pPr>
        <w:numPr>
          <w:ilvl w:val="0"/>
          <w:numId w:val="1"/>
        </w:numPr>
        <w:tabs>
          <w:tab w:val="left" w:pos="1985"/>
        </w:tabs>
        <w:spacing w:line="360" w:lineRule="auto"/>
        <w:ind w:left="426" w:hanging="426"/>
        <w:rPr>
          <w:rFonts w:ascii="Arial" w:hAnsi="Arial" w:cs="Arial"/>
          <w:bCs/>
        </w:rPr>
      </w:pPr>
      <w:r w:rsidRPr="001F0EF2">
        <w:rPr>
          <w:rFonts w:ascii="Arial" w:hAnsi="Arial" w:cs="Arial"/>
          <w:bCs/>
        </w:rPr>
        <w:t>Oznaczenie zbywcy (dostawcy) przedmiotu dostawy / leasingu (nazwa, adres): 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14:paraId="2644B4EE" w14:textId="77777777" w:rsidR="00CE6B9F" w:rsidRPr="001F0EF2" w:rsidRDefault="00CE6B9F" w:rsidP="00CE6B9F">
      <w:pPr>
        <w:numPr>
          <w:ilvl w:val="0"/>
          <w:numId w:val="1"/>
        </w:numPr>
        <w:tabs>
          <w:tab w:val="left" w:pos="1985"/>
        </w:tabs>
        <w:spacing w:before="120" w:line="360" w:lineRule="auto"/>
        <w:ind w:left="425" w:hanging="425"/>
        <w:rPr>
          <w:rFonts w:ascii="Arial" w:hAnsi="Arial" w:cs="Arial"/>
          <w:bCs/>
        </w:rPr>
      </w:pPr>
      <w:r w:rsidRPr="001F0EF2">
        <w:rPr>
          <w:rFonts w:ascii="Arial" w:hAnsi="Arial" w:cs="Arial"/>
          <w:bCs/>
        </w:rPr>
        <w:t>Oznaczenie podmiotu finansującego (Leasingodawcy) (nazwa, adres): 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14:paraId="34DDCC21" w14:textId="77777777" w:rsidR="00CE6B9F" w:rsidRPr="001F0EF2" w:rsidRDefault="00CE6B9F" w:rsidP="00CE6B9F">
      <w:pPr>
        <w:numPr>
          <w:ilvl w:val="0"/>
          <w:numId w:val="1"/>
        </w:numPr>
        <w:tabs>
          <w:tab w:val="left" w:pos="1985"/>
        </w:tabs>
        <w:spacing w:before="120" w:line="276" w:lineRule="auto"/>
        <w:ind w:left="425" w:hanging="425"/>
        <w:rPr>
          <w:rFonts w:ascii="Arial" w:eastAsia="Calibri" w:hAnsi="Arial" w:cs="Arial"/>
          <w:bCs/>
          <w:lang w:eastAsia="en-US"/>
        </w:rPr>
      </w:pPr>
      <w:r w:rsidRPr="001F0EF2">
        <w:rPr>
          <w:rFonts w:ascii="Arial" w:hAnsi="Arial" w:cs="Arial"/>
          <w:bCs/>
        </w:rPr>
        <w:t>Zapewniamy</w:t>
      </w:r>
      <w:r w:rsidRPr="001F0EF2">
        <w:rPr>
          <w:rFonts w:ascii="Arial" w:eastAsia="Calibri" w:hAnsi="Arial" w:cs="Arial"/>
          <w:bCs/>
          <w:lang w:eastAsia="en-US"/>
        </w:rPr>
        <w:t xml:space="preserve"> autoryzowany serwis samochodu w promieniu do 50 km od siedziby Zamawiającego (nazwa, adres serwisu):</w:t>
      </w:r>
    </w:p>
    <w:p w14:paraId="3BECD446" w14:textId="77777777" w:rsidR="00CE6B9F" w:rsidRDefault="00CE6B9F" w:rsidP="00CE6B9F">
      <w:pPr>
        <w:pStyle w:val="Akapitzlist"/>
        <w:suppressAutoHyphens/>
        <w:autoSpaceDE/>
        <w:autoSpaceDN/>
        <w:adjustRightInd/>
        <w:spacing w:line="360" w:lineRule="auto"/>
        <w:ind w:left="425"/>
        <w:jc w:val="both"/>
        <w:rPr>
          <w:rFonts w:ascii="Arial" w:hAnsi="Arial" w:cs="Arial"/>
        </w:rPr>
      </w:pPr>
      <w:r w:rsidRPr="00177777">
        <w:rPr>
          <w:rFonts w:ascii="Arial" w:hAnsi="Arial" w:cs="Arial"/>
        </w:rPr>
        <w:t>………………………….…………………………………………………………………………………….....………………………………………………………………………………………………………………</w:t>
      </w:r>
    </w:p>
    <w:p w14:paraId="07984372" w14:textId="77777777" w:rsidR="00CE6B9F" w:rsidRPr="0050297E" w:rsidRDefault="00CE6B9F" w:rsidP="00CE6B9F">
      <w:pPr>
        <w:pStyle w:val="Akapitzlist"/>
        <w:suppressAutoHyphens/>
        <w:autoSpaceDE/>
        <w:autoSpaceDN/>
        <w:adjustRightInd/>
        <w:spacing w:line="276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zweryfikuje podaną odległość za pomocą strony internetowej: </w:t>
      </w:r>
      <w:hyperlink r:id="rId7" w:history="1">
        <w:r>
          <w:rPr>
            <w:rStyle w:val="Hipercze"/>
            <w:rFonts w:ascii="Arial" w:hAnsi="Arial" w:cs="Arial"/>
          </w:rPr>
          <w:t>https://www.google.com/maps</w:t>
        </w:r>
      </w:hyperlink>
    </w:p>
    <w:p w14:paraId="776020DC" w14:textId="77777777" w:rsidR="00CE6B9F" w:rsidRDefault="00CE6B9F" w:rsidP="00CE6B9F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0A242F">
        <w:rPr>
          <w:rFonts w:ascii="Arial" w:hAnsi="Arial" w:cs="Arial"/>
          <w:color w:val="000000"/>
        </w:rPr>
        <w:t>Termin</w:t>
      </w:r>
      <w:r w:rsidRPr="000A242F">
        <w:rPr>
          <w:rFonts w:ascii="Arial" w:hAnsi="Arial" w:cs="Arial"/>
        </w:rPr>
        <w:t xml:space="preserve"> przekazania przedmiotu leasingu </w:t>
      </w:r>
      <w:r w:rsidRPr="00885EEB">
        <w:rPr>
          <w:rFonts w:ascii="Arial" w:hAnsi="Arial" w:cs="Arial"/>
        </w:rPr>
        <w:t xml:space="preserve">wynosi do </w:t>
      </w:r>
      <w:r>
        <w:rPr>
          <w:rFonts w:ascii="Arial" w:hAnsi="Arial" w:cs="Arial"/>
        </w:rPr>
        <w:t>9</w:t>
      </w:r>
      <w:r w:rsidRPr="004A568A">
        <w:rPr>
          <w:rFonts w:ascii="Arial" w:hAnsi="Arial" w:cs="Arial"/>
        </w:rPr>
        <w:t>0 dni</w:t>
      </w:r>
      <w:r w:rsidRPr="00885EEB">
        <w:rPr>
          <w:rFonts w:ascii="Arial" w:hAnsi="Arial" w:cs="Arial"/>
        </w:rPr>
        <w:t xml:space="preserve"> od</w:t>
      </w:r>
      <w:r w:rsidRPr="000A242F">
        <w:rPr>
          <w:rFonts w:ascii="Arial" w:hAnsi="Arial" w:cs="Arial"/>
        </w:rPr>
        <w:t xml:space="preserve"> dnia zawarcia umowy.</w:t>
      </w:r>
    </w:p>
    <w:p w14:paraId="3DD99DD2" w14:textId="77777777" w:rsidR="00CE6B9F" w:rsidRPr="000A242F" w:rsidRDefault="00CE6B9F" w:rsidP="00CE6B9F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0A242F">
        <w:rPr>
          <w:rFonts w:ascii="Arial" w:hAnsi="Arial" w:cs="Arial"/>
        </w:rPr>
        <w:t xml:space="preserve">Okres umowy leasingu wynosi </w:t>
      </w:r>
      <w:r>
        <w:rPr>
          <w:rFonts w:ascii="Arial" w:hAnsi="Arial" w:cs="Arial"/>
        </w:rPr>
        <w:t>36</w:t>
      </w:r>
      <w:r w:rsidRPr="002F5FC8">
        <w:rPr>
          <w:rFonts w:ascii="Arial" w:hAnsi="Arial" w:cs="Arial"/>
        </w:rPr>
        <w:t xml:space="preserve"> miesięcy</w:t>
      </w:r>
      <w:r w:rsidRPr="000A242F">
        <w:rPr>
          <w:rFonts w:ascii="Arial" w:hAnsi="Arial" w:cs="Arial"/>
        </w:rPr>
        <w:t xml:space="preserve"> od dnia przekazania przedmiotu leasingu.</w:t>
      </w:r>
    </w:p>
    <w:p w14:paraId="60884B8B" w14:textId="77777777" w:rsidR="00CE6B9F" w:rsidRPr="000A242F" w:rsidRDefault="00CE6B9F" w:rsidP="00CE6B9F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n</w:t>
      </w:r>
      <w:r w:rsidRPr="000A242F">
        <w:rPr>
          <w:rFonts w:ascii="Arial" w:hAnsi="Arial" w:cs="Arial"/>
        </w:rPr>
        <w:t>a zaoferowany samochód</w:t>
      </w:r>
      <w:r>
        <w:rPr>
          <w:rFonts w:ascii="Arial" w:hAnsi="Arial" w:cs="Arial"/>
        </w:rPr>
        <w:t>:</w:t>
      </w:r>
    </w:p>
    <w:p w14:paraId="67C6ED8F" w14:textId="77777777" w:rsidR="00CE6B9F" w:rsidRPr="004A568A" w:rsidRDefault="00CE6B9F" w:rsidP="00CE6B9F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 podstawowa pojazdu 24 miesiące;</w:t>
      </w:r>
    </w:p>
    <w:p w14:paraId="55946D86" w14:textId="77777777" w:rsidR="00CE6B9F" w:rsidRPr="004A568A" w:rsidRDefault="00CE6B9F" w:rsidP="00CE6B9F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4A568A">
        <w:rPr>
          <w:rFonts w:ascii="Arial" w:hAnsi="Arial" w:cs="Arial"/>
        </w:rPr>
        <w:t xml:space="preserve">gwarancja na powłokę lakierniczą </w:t>
      </w:r>
      <w:r>
        <w:rPr>
          <w:rFonts w:ascii="Arial" w:hAnsi="Arial" w:cs="Arial"/>
        </w:rPr>
        <w:t>36 miesięcy;</w:t>
      </w:r>
    </w:p>
    <w:p w14:paraId="3A3AA112" w14:textId="77777777" w:rsidR="00CE6B9F" w:rsidRPr="004A568A" w:rsidRDefault="00CE6B9F" w:rsidP="00CE6B9F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4A568A">
        <w:rPr>
          <w:rFonts w:ascii="Arial" w:hAnsi="Arial" w:cs="Arial"/>
        </w:rPr>
        <w:t>gwarancja perforacyjna 6 lat.</w:t>
      </w:r>
    </w:p>
    <w:p w14:paraId="7641FEE3" w14:textId="77777777" w:rsidR="00CE6B9F" w:rsidRPr="00C818E7" w:rsidRDefault="00CE6B9F" w:rsidP="00CE6B9F">
      <w:pPr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="Arial" w:hAnsi="Arial" w:cs="Arial"/>
          <w:szCs w:val="22"/>
          <w:lang w:eastAsia="ar-SA"/>
        </w:rPr>
      </w:pPr>
      <w:r w:rsidRPr="005D3B88">
        <w:rPr>
          <w:rFonts w:ascii="Arial" w:hAnsi="Arial" w:cs="Arial"/>
        </w:rPr>
        <w:t>Oświadczamy</w:t>
      </w:r>
      <w:r w:rsidRPr="005D3B88">
        <w:rPr>
          <w:rFonts w:ascii="Arial" w:hAnsi="Arial" w:cs="Arial"/>
          <w:szCs w:val="22"/>
          <w:lang w:eastAsia="ar-SA"/>
        </w:rPr>
        <w:t>, że:</w:t>
      </w:r>
    </w:p>
    <w:p w14:paraId="5CDC3204" w14:textId="77777777" w:rsidR="00CE6B9F" w:rsidRDefault="00CE6B9F" w:rsidP="00CE6B9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spełniamy warunki udziału w postępowaniu określone przez Zamawiającego w zapytaniu cenowym</w:t>
      </w:r>
      <w:r>
        <w:rPr>
          <w:rFonts w:ascii="Arial" w:hAnsi="Arial" w:cs="Arial"/>
        </w:rPr>
        <w:t>;</w:t>
      </w:r>
    </w:p>
    <w:p w14:paraId="06779E7F" w14:textId="77777777" w:rsidR="00CE6B9F" w:rsidRPr="00A37BA5" w:rsidRDefault="00CE6B9F" w:rsidP="00CE6B9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6D65">
        <w:rPr>
          <w:rFonts w:ascii="Arial" w:hAnsi="Arial" w:cs="Arial"/>
        </w:rPr>
        <w:t xml:space="preserve">nie podlegamy wykluczeniu z postępowania z przyczyn określonych w pkt </w:t>
      </w:r>
      <w:r>
        <w:rPr>
          <w:rFonts w:ascii="Arial" w:hAnsi="Arial" w:cs="Arial"/>
        </w:rPr>
        <w:t>VI</w:t>
      </w:r>
      <w:r w:rsidRPr="00D06D65">
        <w:rPr>
          <w:rFonts w:ascii="Arial" w:hAnsi="Arial" w:cs="Arial"/>
        </w:rPr>
        <w:t xml:space="preserve"> zapytania</w:t>
      </w:r>
      <w:r>
        <w:rPr>
          <w:rFonts w:ascii="Arial" w:hAnsi="Arial" w:cs="Arial"/>
        </w:rPr>
        <w:t>;</w:t>
      </w:r>
    </w:p>
    <w:p w14:paraId="360815DA" w14:textId="77777777" w:rsidR="00CE6B9F" w:rsidRPr="00A37BA5" w:rsidRDefault="00CE6B9F" w:rsidP="00CE6B9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zapoznaliśmy się z opisem przedmiotu zamówienia i nie wnosimy do niego zastrzeżeń</w:t>
      </w:r>
      <w:r>
        <w:rPr>
          <w:rFonts w:ascii="Arial" w:hAnsi="Arial" w:cs="Arial"/>
        </w:rPr>
        <w:t>;</w:t>
      </w:r>
    </w:p>
    <w:p w14:paraId="6F3B0A02" w14:textId="77777777" w:rsidR="00CE6B9F" w:rsidRPr="00A37BA5" w:rsidRDefault="00CE6B9F" w:rsidP="00CE6B9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akceptujemy wzór umowy załączony do niniejszego zapytania</w:t>
      </w:r>
      <w:r>
        <w:rPr>
          <w:rFonts w:ascii="Arial" w:hAnsi="Arial" w:cs="Arial"/>
        </w:rPr>
        <w:t>;</w:t>
      </w:r>
    </w:p>
    <w:p w14:paraId="46FBE94F" w14:textId="77777777" w:rsidR="00CE6B9F" w:rsidRPr="00D052C3" w:rsidRDefault="00CE6B9F" w:rsidP="00CE6B9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52C3">
        <w:rPr>
          <w:rFonts w:ascii="Arial" w:hAnsi="Arial" w:cs="Arial"/>
        </w:rPr>
        <w:t>nasza sytuacja ekonomiczna i finansowa pozwala nam zrealizować niniejsze zamówienie</w:t>
      </w:r>
      <w:r>
        <w:rPr>
          <w:rFonts w:ascii="Arial" w:hAnsi="Arial" w:cs="Arial"/>
        </w:rPr>
        <w:t>;</w:t>
      </w:r>
    </w:p>
    <w:p w14:paraId="49325BD5" w14:textId="77777777" w:rsidR="00CE6B9F" w:rsidRPr="001B0BF5" w:rsidRDefault="00CE6B9F" w:rsidP="00CE6B9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B0BF5">
        <w:rPr>
          <w:rFonts w:ascii="Arial" w:hAnsi="Arial" w:cs="Arial"/>
        </w:rPr>
        <w:t>uważamy się za związanych niniejszą ofertą na czas 30 dni od dnia otwarcia ofert. Pozostanie ona dla nas wiążąca i może być przyjęta w każdej chwili przed tą datą</w:t>
      </w:r>
      <w:r>
        <w:rPr>
          <w:rFonts w:ascii="Arial" w:hAnsi="Arial" w:cs="Arial"/>
        </w:rPr>
        <w:t>;</w:t>
      </w:r>
    </w:p>
    <w:p w14:paraId="2BF9D5F1" w14:textId="77777777" w:rsidR="00CE6B9F" w:rsidRPr="00A37BA5" w:rsidRDefault="00CE6B9F" w:rsidP="00CE6B9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 przypadku wybrania naszej oferty jako najkorzystniejszej zobowiązujemy się do zawarcia umowy w miejscu i terminie wskazanym przez Zamawiającego</w:t>
      </w:r>
      <w:r>
        <w:rPr>
          <w:rFonts w:ascii="Arial" w:hAnsi="Arial" w:cs="Arial"/>
        </w:rPr>
        <w:t>;</w:t>
      </w:r>
    </w:p>
    <w:p w14:paraId="2A91570B" w14:textId="77777777" w:rsidR="00CE6B9F" w:rsidRPr="00A37BA5" w:rsidRDefault="00CE6B9F" w:rsidP="00CE6B9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wyrażamy zgodę na przetwarzanie danych osobowych zawartych w ofercie dla potrzeb postępowania o udzielenie zamówienia zgodnie z ustawą z dnia 10 maja 2018 r. o ochronie danych osobowych</w:t>
      </w:r>
      <w:r>
        <w:rPr>
          <w:rFonts w:ascii="Arial" w:hAnsi="Arial" w:cs="Arial"/>
        </w:rPr>
        <w:t>;</w:t>
      </w:r>
    </w:p>
    <w:p w14:paraId="24C50854" w14:textId="77777777" w:rsidR="00CE6B9F" w:rsidRPr="001B0BF5" w:rsidRDefault="00CE6B9F" w:rsidP="00CE6B9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lastRenderedPageBreak/>
        <w:t>wypełniliśmy obowiązki informacyjne przewidziane w art. 13 lub art. 14 RODO</w:t>
      </w:r>
      <w:r w:rsidRPr="00A37BA5">
        <w:rPr>
          <w:rFonts w:ascii="Arial" w:hAnsi="Arial" w:cs="Arial"/>
        </w:rPr>
        <w:footnoteReference w:id="1"/>
      </w:r>
      <w:r w:rsidRPr="00A37BA5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</w:t>
      </w:r>
      <w:r>
        <w:rPr>
          <w:rFonts w:ascii="Arial" w:hAnsi="Arial" w:cs="Arial"/>
        </w:rPr>
        <w:t>znego w niniejszym postępowaniu.</w:t>
      </w:r>
    </w:p>
    <w:p w14:paraId="35DD555C" w14:textId="77777777" w:rsidR="00CE6B9F" w:rsidRDefault="00CE6B9F" w:rsidP="00CE6B9F">
      <w:pPr>
        <w:spacing w:before="120" w:line="276" w:lineRule="auto"/>
        <w:jc w:val="both"/>
        <w:rPr>
          <w:rFonts w:ascii="Arial" w:hAnsi="Arial" w:cs="Arial"/>
        </w:rPr>
      </w:pPr>
    </w:p>
    <w:p w14:paraId="072071E8" w14:textId="77777777" w:rsidR="00CE6B9F" w:rsidRPr="005D3B88" w:rsidRDefault="00CE6B9F" w:rsidP="00CE6B9F">
      <w:pPr>
        <w:spacing w:before="120" w:line="276" w:lineRule="auto"/>
        <w:jc w:val="both"/>
        <w:rPr>
          <w:rFonts w:ascii="Arial" w:hAnsi="Arial" w:cs="Arial"/>
        </w:rPr>
      </w:pPr>
    </w:p>
    <w:p w14:paraId="02BE8FB3" w14:textId="77777777" w:rsidR="00CE6B9F" w:rsidRPr="00782108" w:rsidRDefault="00CE6B9F" w:rsidP="00CE6B9F">
      <w:pPr>
        <w:rPr>
          <w:rFonts w:ascii="Arial" w:hAnsi="Arial" w:cs="Arial"/>
        </w:rPr>
      </w:pPr>
      <w:r w:rsidRPr="00782108">
        <w:rPr>
          <w:rFonts w:ascii="Arial" w:hAnsi="Arial" w:cs="Arial"/>
        </w:rPr>
        <w:t>…………………………………….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..</w:t>
      </w:r>
      <w:r w:rsidRPr="00782108">
        <w:rPr>
          <w:rFonts w:ascii="Arial" w:hAnsi="Arial" w:cs="Arial"/>
        </w:rPr>
        <w:t>….…..………………………………….</w:t>
      </w:r>
    </w:p>
    <w:p w14:paraId="639B8544" w14:textId="77777777" w:rsidR="00CE6B9F" w:rsidRDefault="00CE6B9F" w:rsidP="00CE6B9F">
      <w:pPr>
        <w:rPr>
          <w:rFonts w:ascii="Arial" w:hAnsi="Arial" w:cs="Arial"/>
        </w:rPr>
      </w:pPr>
      <w:r w:rsidRPr="00782108">
        <w:rPr>
          <w:rFonts w:ascii="Arial" w:hAnsi="Arial" w:cs="Arial"/>
        </w:rPr>
        <w:t xml:space="preserve">         (miejscowość i data)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782108">
        <w:rPr>
          <w:rFonts w:ascii="Arial" w:hAnsi="Arial" w:cs="Arial"/>
        </w:rPr>
        <w:t>(pieczęć i podpis os</w:t>
      </w:r>
      <w:r>
        <w:rPr>
          <w:rFonts w:ascii="Arial" w:hAnsi="Arial" w:cs="Arial"/>
        </w:rPr>
        <w:t xml:space="preserve">oby </w:t>
      </w:r>
      <w:r w:rsidRPr="00782108">
        <w:rPr>
          <w:rFonts w:ascii="Arial" w:hAnsi="Arial" w:cs="Arial"/>
        </w:rPr>
        <w:t>uprawnion</w:t>
      </w:r>
      <w:r>
        <w:rPr>
          <w:rFonts w:ascii="Arial" w:hAnsi="Arial" w:cs="Arial"/>
        </w:rPr>
        <w:t>ej</w:t>
      </w:r>
      <w:r w:rsidRPr="00782108">
        <w:rPr>
          <w:rFonts w:ascii="Arial" w:hAnsi="Arial" w:cs="Arial"/>
        </w:rPr>
        <w:t>)</w:t>
      </w:r>
    </w:p>
    <w:p w14:paraId="6054673B" w14:textId="77777777" w:rsidR="00CE6B9F" w:rsidRDefault="00CE6B9F" w:rsidP="00CE6B9F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21093800" w14:textId="77777777" w:rsidR="00CE6B9F" w:rsidRPr="004F7A1C" w:rsidRDefault="00CE6B9F" w:rsidP="00CE6B9F">
      <w:pPr>
        <w:tabs>
          <w:tab w:val="center" w:pos="4536"/>
        </w:tabs>
        <w:jc w:val="right"/>
      </w:pPr>
      <w:r w:rsidRPr="004F7A1C">
        <w:rPr>
          <w:rFonts w:ascii="Arial" w:hAnsi="Arial" w:cs="Arial"/>
          <w:b/>
          <w:i/>
          <w:sz w:val="18"/>
          <w:szCs w:val="18"/>
        </w:rPr>
        <w:lastRenderedPageBreak/>
        <w:t xml:space="preserve">Załącznik </w:t>
      </w:r>
      <w:r>
        <w:rPr>
          <w:rFonts w:ascii="Arial" w:hAnsi="Arial" w:cs="Arial"/>
          <w:b/>
          <w:i/>
          <w:sz w:val="18"/>
          <w:szCs w:val="18"/>
        </w:rPr>
        <w:t xml:space="preserve">do </w:t>
      </w:r>
      <w:r w:rsidRPr="004F7A1C">
        <w:rPr>
          <w:rFonts w:ascii="Arial" w:hAnsi="Arial" w:cs="Arial"/>
          <w:b/>
          <w:i/>
          <w:sz w:val="18"/>
          <w:szCs w:val="18"/>
        </w:rPr>
        <w:t>Ofert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4F7A1C">
        <w:rPr>
          <w:rFonts w:ascii="Arial" w:hAnsi="Arial" w:cs="Arial"/>
          <w:b/>
          <w:i/>
          <w:sz w:val="18"/>
          <w:szCs w:val="18"/>
        </w:rPr>
        <w:t xml:space="preserve"> Wykonawcy</w:t>
      </w:r>
    </w:p>
    <w:p w14:paraId="79B60B3F" w14:textId="77777777" w:rsidR="00CE6B9F" w:rsidRDefault="00CE6B9F" w:rsidP="00CE6B9F">
      <w:pPr>
        <w:rPr>
          <w:rFonts w:ascii="Arial" w:hAnsi="Arial" w:cs="Arial"/>
        </w:rPr>
      </w:pPr>
    </w:p>
    <w:p w14:paraId="57DA7961" w14:textId="77777777" w:rsidR="00CE6B9F" w:rsidRDefault="00CE6B9F" w:rsidP="00CE6B9F">
      <w:pPr>
        <w:rPr>
          <w:rFonts w:ascii="Arial" w:hAnsi="Arial" w:cs="Arial"/>
          <w:color w:val="000000"/>
        </w:rPr>
      </w:pPr>
    </w:p>
    <w:p w14:paraId="736F6410" w14:textId="77777777" w:rsidR="00CE6B9F" w:rsidRPr="00EC25F4" w:rsidRDefault="00CE6B9F" w:rsidP="00CE6B9F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25F4">
        <w:rPr>
          <w:rFonts w:ascii="Arial" w:hAnsi="Arial" w:cs="Arial"/>
          <w:b/>
          <w:bCs/>
          <w:sz w:val="22"/>
          <w:szCs w:val="22"/>
        </w:rPr>
        <w:t>WZÓR UMOWY LEASINGU I HARMONOGRAM SPŁATY RAT LEASINGOWYCH</w:t>
      </w:r>
    </w:p>
    <w:p w14:paraId="135EB440" w14:textId="77777777" w:rsidR="00CE6B9F" w:rsidRPr="006E1D2E" w:rsidRDefault="00CE6B9F" w:rsidP="00CE6B9F">
      <w:pPr>
        <w:widowControl/>
        <w:autoSpaceDE/>
        <w:spacing w:line="276" w:lineRule="auto"/>
        <w:jc w:val="both"/>
        <w:rPr>
          <w:rFonts w:ascii="Arial" w:hAnsi="Arial" w:cs="Arial"/>
        </w:rPr>
      </w:pPr>
      <w:r w:rsidRPr="008E69DE">
        <w:rPr>
          <w:rFonts w:ascii="Arial" w:hAnsi="Arial" w:cs="Arial"/>
          <w:szCs w:val="22"/>
        </w:rPr>
        <w:t xml:space="preserve">Wykonawca jest zobowiązany załączyć wzór umowy leasingu spełniającej wymagania określone </w:t>
      </w:r>
      <w:r>
        <w:rPr>
          <w:rFonts w:ascii="Arial" w:hAnsi="Arial" w:cs="Arial"/>
          <w:szCs w:val="22"/>
        </w:rPr>
        <w:br/>
      </w:r>
      <w:r w:rsidRPr="008E69DE">
        <w:rPr>
          <w:rFonts w:ascii="Arial" w:hAnsi="Arial" w:cs="Arial"/>
          <w:szCs w:val="22"/>
        </w:rPr>
        <w:t xml:space="preserve">w </w:t>
      </w:r>
      <w:r>
        <w:rPr>
          <w:rFonts w:ascii="Arial" w:hAnsi="Arial" w:cs="Arial"/>
          <w:szCs w:val="22"/>
        </w:rPr>
        <w:t>Rozdziale I</w:t>
      </w:r>
      <w:r w:rsidRPr="008E69DE">
        <w:rPr>
          <w:rFonts w:ascii="Arial" w:hAnsi="Arial" w:cs="Arial"/>
          <w:szCs w:val="22"/>
        </w:rPr>
        <w:t>II</w:t>
      </w:r>
      <w:r>
        <w:rPr>
          <w:rFonts w:ascii="Arial" w:hAnsi="Arial" w:cs="Arial"/>
          <w:szCs w:val="22"/>
        </w:rPr>
        <w:t>. pkt 5. Zapytania ofertowego</w:t>
      </w:r>
      <w:r w:rsidRPr="008E69DE">
        <w:rPr>
          <w:rFonts w:ascii="Arial" w:hAnsi="Arial" w:cs="Arial"/>
          <w:szCs w:val="22"/>
        </w:rPr>
        <w:t xml:space="preserve"> </w:t>
      </w:r>
      <w:r w:rsidRPr="00986597">
        <w:rPr>
          <w:rFonts w:ascii="Arial" w:eastAsia="Calibri" w:hAnsi="Arial" w:cs="Arial"/>
          <w:i/>
          <w:iCs/>
          <w:lang w:eastAsia="en-US"/>
        </w:rPr>
        <w:t>Wymagania dotyczące leasingu operacyjnego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br/>
        <w:t xml:space="preserve">i </w:t>
      </w:r>
      <w:r w:rsidRPr="006E1D2E">
        <w:rPr>
          <w:rFonts w:ascii="Arial" w:hAnsi="Arial" w:cs="Arial"/>
          <w:szCs w:val="22"/>
        </w:rPr>
        <w:t>harmonogram spłaty rat leasingowych</w:t>
      </w:r>
      <w:r>
        <w:rPr>
          <w:rFonts w:ascii="Arial" w:hAnsi="Arial" w:cs="Arial"/>
          <w:szCs w:val="22"/>
        </w:rPr>
        <w:t>.</w:t>
      </w:r>
    </w:p>
    <w:p w14:paraId="3335A73C" w14:textId="77777777" w:rsidR="00CE6B9F" w:rsidRPr="00565191" w:rsidRDefault="00CE6B9F" w:rsidP="00CE6B9F">
      <w:pPr>
        <w:suppressAutoHyphens/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Cs w:val="22"/>
        </w:rPr>
      </w:pPr>
    </w:p>
    <w:p w14:paraId="2C5D742D" w14:textId="77777777" w:rsidR="00CE6B9F" w:rsidRPr="00C818E7" w:rsidRDefault="00CE6B9F" w:rsidP="00CE6B9F">
      <w:pPr>
        <w:shd w:val="clear" w:color="auto" w:fill="FFFFFF"/>
        <w:spacing w:before="1200" w:line="360" w:lineRule="auto"/>
        <w:ind w:left="4536" w:right="-74"/>
        <w:rPr>
          <w:rFonts w:ascii="Arial" w:hAnsi="Arial" w:cs="Arial"/>
          <w:i/>
          <w:iCs/>
        </w:rPr>
        <w:sectPr w:rsidR="00CE6B9F" w:rsidRPr="00C818E7" w:rsidSect="00CE6B9F">
          <w:headerReference w:type="default" r:id="rId8"/>
          <w:pgSz w:w="11906" w:h="16838"/>
          <w:pgMar w:top="1417" w:right="1417" w:bottom="1418" w:left="1418" w:header="708" w:footer="708" w:gutter="0"/>
          <w:cols w:space="708"/>
          <w:docGrid w:linePitch="360"/>
        </w:sectPr>
      </w:pPr>
    </w:p>
    <w:p w14:paraId="183EB1D9" w14:textId="77777777" w:rsidR="00CE6B9F" w:rsidRDefault="00CE6B9F" w:rsidP="00CE6B9F">
      <w:pPr>
        <w:jc w:val="both"/>
        <w:rPr>
          <w:rFonts w:ascii="Arial" w:hAnsi="Arial" w:cs="Arial"/>
        </w:rPr>
      </w:pPr>
    </w:p>
    <w:p w14:paraId="3839A0F5" w14:textId="77777777" w:rsidR="00CE6B9F" w:rsidRPr="005235D7" w:rsidRDefault="00CE6B9F" w:rsidP="00CE6B9F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Załącznik nr </w:t>
      </w:r>
      <w:r>
        <w:rPr>
          <w:rFonts w:ascii="Arial" w:hAnsi="Arial" w:cs="Arial"/>
          <w:b/>
          <w:i/>
          <w:sz w:val="18"/>
          <w:szCs w:val="18"/>
          <w:u w:val="single"/>
        </w:rPr>
        <w:t>2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do Zapytania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ofertowego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–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5235D7">
        <w:rPr>
          <w:rFonts w:ascii="Arial" w:hAnsi="Arial" w:cs="Arial"/>
          <w:b/>
          <w:i/>
          <w:sz w:val="18"/>
          <w:szCs w:val="18"/>
          <w:u w:val="single"/>
        </w:rPr>
        <w:t>Specyfikacja pojazdu</w:t>
      </w:r>
    </w:p>
    <w:p w14:paraId="15E0A9A7" w14:textId="77777777" w:rsidR="00CE6B9F" w:rsidRDefault="00CE6B9F" w:rsidP="00CE6B9F">
      <w:pPr>
        <w:spacing w:before="120" w:after="120" w:line="276" w:lineRule="auto"/>
        <w:rPr>
          <w:rFonts w:ascii="Arial" w:hAnsi="Arial" w:cs="Arial"/>
          <w:bCs/>
        </w:rPr>
      </w:pPr>
    </w:p>
    <w:p w14:paraId="66D92C8E" w14:textId="77777777" w:rsidR="00CE6B9F" w:rsidRPr="00EC25F4" w:rsidRDefault="00CE6B9F" w:rsidP="00CE6B9F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C5010A">
        <w:rPr>
          <w:rFonts w:ascii="Arial" w:hAnsi="Arial" w:cs="Arial"/>
          <w:b/>
          <w:bCs/>
          <w:szCs w:val="22"/>
        </w:rPr>
        <w:t>SEK / DES / 18 / 5 / 2025</w:t>
      </w:r>
    </w:p>
    <w:p w14:paraId="348F28F7" w14:textId="77777777" w:rsidR="00CE6B9F" w:rsidRPr="00ED6683" w:rsidRDefault="00CE6B9F" w:rsidP="00CE6B9F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D6683">
        <w:rPr>
          <w:rFonts w:ascii="Arial" w:hAnsi="Arial" w:cs="Arial"/>
          <w:b/>
          <w:bCs/>
          <w:sz w:val="22"/>
          <w:szCs w:val="22"/>
        </w:rPr>
        <w:t>ZESTAWIENIE WYMAGANEGO WYPOSAŻENIA SAMOCHODU</w:t>
      </w:r>
    </w:p>
    <w:p w14:paraId="73235C5A" w14:textId="77777777" w:rsidR="00CE6B9F" w:rsidRPr="00D32827" w:rsidRDefault="00CE6B9F" w:rsidP="00CE6B9F">
      <w:pPr>
        <w:tabs>
          <w:tab w:val="left" w:pos="1985"/>
        </w:tabs>
        <w:spacing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zaznaczyć przez wstawienie znaku </w:t>
      </w:r>
      <w:r>
        <w:rPr>
          <w:rFonts w:ascii="Arial" w:hAnsi="Arial" w:cs="Arial"/>
          <w:b/>
          <w:sz w:val="18"/>
          <w:szCs w:val="18"/>
        </w:rPr>
        <w:t>„</w:t>
      </w:r>
      <w:r w:rsidRPr="00673270">
        <w:rPr>
          <w:rStyle w:val="Pogrubienie"/>
          <w:rFonts w:asciiTheme="majorHAnsi" w:eastAsia="MS Gothic" w:hAnsi="MS Gothic"/>
          <w:color w:val="34495E"/>
          <w:sz w:val="28"/>
          <w:szCs w:val="28"/>
          <w:shd w:val="clear" w:color="auto" w:fill="FFFFFF"/>
        </w:rPr>
        <w:t>✓</w:t>
      </w:r>
      <w:r w:rsidRPr="00882563">
        <w:rPr>
          <w:rFonts w:ascii="Arial" w:hAnsi="Arial" w:cs="Arial"/>
          <w:b/>
          <w:sz w:val="18"/>
          <w:szCs w:val="18"/>
        </w:rPr>
        <w:t>”</w:t>
      </w:r>
      <w:r w:rsidRPr="00882563">
        <w:rPr>
          <w:rFonts w:ascii="Arial" w:hAnsi="Arial" w:cs="Arial"/>
          <w:sz w:val="18"/>
          <w:szCs w:val="18"/>
        </w:rPr>
        <w:t xml:space="preserve"> w odpowiedniej pozycji.</w:t>
      </w:r>
    </w:p>
    <w:tbl>
      <w:tblPr>
        <w:tblpPr w:leftFromText="141" w:rightFromText="141" w:vertAnchor="text" w:tblpY="1"/>
        <w:tblOverlap w:val="never"/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3118"/>
        <w:gridCol w:w="1276"/>
        <w:gridCol w:w="1559"/>
      </w:tblGrid>
      <w:tr w:rsidR="00CE6B9F" w:rsidRPr="00603AFC" w14:paraId="491E5FE1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D39F" w14:textId="77777777" w:rsidR="00CE6B9F" w:rsidRPr="00732C4E" w:rsidRDefault="00CE6B9F" w:rsidP="00C562D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>Samochód (przedmiot zamówienia) m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usi</w:t>
            </w: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spełniać następujące wymagania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53609" w14:textId="77777777" w:rsidR="00CE6B9F" w:rsidRPr="002F1A7C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PODAĆ PARAMETRY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9E62" w14:textId="77777777" w:rsidR="00CE6B9F" w:rsidRPr="002F1A7C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1A7C">
              <w:rPr>
                <w:rFonts w:ascii="Arial" w:hAnsi="Arial" w:cs="Arial"/>
                <w:b/>
                <w:bCs/>
                <w:color w:val="000000"/>
              </w:rPr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E866" w14:textId="77777777" w:rsidR="00CE6B9F" w:rsidRPr="002C2D45" w:rsidRDefault="00CE6B9F" w:rsidP="00C562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D45">
              <w:rPr>
                <w:rFonts w:ascii="Arial" w:hAnsi="Arial" w:cs="Arial"/>
                <w:b/>
                <w:bCs/>
                <w:color w:val="000000"/>
              </w:rPr>
              <w:t>NIE SPEŁNIA</w:t>
            </w:r>
          </w:p>
        </w:tc>
      </w:tr>
      <w:tr w:rsidR="00CE6B9F" w:rsidRPr="00603AFC" w14:paraId="1B0DBDC0" w14:textId="77777777" w:rsidTr="00C562D8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D5117E0" w14:textId="77777777" w:rsidR="00CE6B9F" w:rsidRPr="005B7D76" w:rsidRDefault="00CE6B9F" w:rsidP="00C562D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B7D76">
              <w:rPr>
                <w:rFonts w:ascii="Arial" w:hAnsi="Arial" w:cs="Arial"/>
                <w:b/>
                <w:bCs/>
                <w:color w:val="000000"/>
              </w:rPr>
              <w:t>Model bazowy</w:t>
            </w:r>
          </w:p>
        </w:tc>
      </w:tr>
      <w:tr w:rsidR="00CE6B9F" w:rsidRPr="00603AFC" w14:paraId="7BA24229" w14:textId="77777777" w:rsidTr="00C562D8">
        <w:trPr>
          <w:trHeight w:val="50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2C43" w14:textId="77777777" w:rsidR="00CE6B9F" w:rsidRDefault="00CE6B9F" w:rsidP="00C562D8">
            <w:pPr>
              <w:rPr>
                <w:rFonts w:ascii="Arial" w:hAnsi="Arial" w:cs="Arial"/>
                <w:color w:val="000000"/>
              </w:rPr>
            </w:pPr>
            <w:r w:rsidRPr="00F9215D">
              <w:rPr>
                <w:rFonts w:ascii="Arial" w:hAnsi="Arial" w:cs="Arial"/>
                <w:color w:val="000000"/>
              </w:rPr>
              <w:t>samochód fabrycznie nowy wyprodukowany nie wcześniej niż w 2024 r. ze stanem licznika nieprzekraczającym 50 km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00B6B" w14:textId="77777777" w:rsidR="00CE6B9F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rok produkcji ……………………</w:t>
            </w:r>
          </w:p>
          <w:p w14:paraId="1EF2ABC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stan licznika 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31E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17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538849A7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149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kolor biały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065E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kolor 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63A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EC9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68CE6B4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5B9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silnik Diesla o mocy min. 170 KM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D8EF8" w14:textId="77777777" w:rsidR="00CE6B9F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rodzaj silnika ………………….</w:t>
            </w:r>
          </w:p>
          <w:p w14:paraId="11B2A06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moc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C6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F2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58B6E58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7D8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manualna 6 stopniowa skrzynia biegów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C753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DD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A66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096CC231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174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ilość miejsc: min.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A316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ilość miejsc 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12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21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524258D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995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regulacja zasięgu reflektorów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223C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75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45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1C29FD4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86A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sygnalizacja awaryjnego hamowania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7E59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0C9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0FE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090EE077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677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kierunkowskazy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0768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16A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D31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04EA7BB0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F72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immobiliser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8007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B8E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A64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028ABCE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C18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światło przeciwmgielne z tyłu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7AFB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D6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53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7C26E9E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C2B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kamera cofania,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0FDB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CB5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E13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8E4B708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7E5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czujniki parkowania tylne, przednie i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E7CE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1F2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08D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19D25EC4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B51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jednotonowy sygnał dźwiękowy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58DD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4C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4E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3AF6EB6" w14:textId="77777777" w:rsidTr="00C562D8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536E" w14:textId="77777777" w:rsidR="00CE6B9F" w:rsidRPr="00A00021" w:rsidRDefault="00CE6B9F" w:rsidP="00C562D8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kabina kierowcy:</w:t>
            </w:r>
          </w:p>
        </w:tc>
      </w:tr>
      <w:tr w:rsidR="00CE6B9F" w:rsidRPr="00603AFC" w14:paraId="124E88CA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2E76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> </w:t>
            </w:r>
            <w:r w:rsidRPr="00603AFC">
              <w:rPr>
                <w:rFonts w:ascii="Arial" w:hAnsi="Arial" w:cs="Arial"/>
                <w:color w:val="000000"/>
              </w:rPr>
              <w:t>fotel kierowcy z regulacją wysokości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E1F8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AD3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577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ED0805B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59F7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podwójne siedzenie obok kierowcy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2357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7A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2D3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393964C4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2549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siedzenia tapicerka z tkaniny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82FA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9E4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8D2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21DB0D2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8B3E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wyłożenie drzwi z tworzywa sztucznego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9B3C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C2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FF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1D0D99F0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566E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lastRenderedPageBreak/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podsufitka wyłożona tkaniną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1BAC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DF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E8D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A652425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3C25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podłoga wyłożona matą gumową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B148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9A7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906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1E7BB036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74CA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wyłożenie bocznych słupków materiałem z tworzywa sztucznego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5189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CF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0DE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028D2077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D82B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stopnie wejściowe wewnątrz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8A73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A84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31B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441D44A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31EB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dźwignia zmiany biegów w formie joysticka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F098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1B8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705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01634AED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E451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dwie osłony przeciwsłoneczne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8AB3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B11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EEC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9B9082B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23C3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oświetlenie w podsufitce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EDC7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74E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FB4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0C541359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1065" w14:textId="77777777" w:rsidR="00CE6B9F" w:rsidRDefault="00CE6B9F" w:rsidP="00C562D8">
            <w:pPr>
              <w:ind w:left="510" w:hanging="510"/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narzędzia i podnośnik umieszczone w schowku pod fotelem kierowcy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0C41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7DB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CE0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994B6CC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F109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wysuwany lub zamykany schowek po stronie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9A67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B01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984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DE8170C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B15D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schowki w desce rozdzielczej pod bocznymi wylotami powietrza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1FCE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62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901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1E8EDA8D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01A6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kieszenie w drzwiach – dolne m.in. na 1,5 butelkę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1126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A04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FAD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D91FD81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16A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> </w:t>
            </w:r>
            <w:r w:rsidRPr="00603AFC">
              <w:rPr>
                <w:rFonts w:ascii="Arial" w:hAnsi="Arial" w:cs="Arial"/>
                <w:color w:val="000000"/>
              </w:rPr>
              <w:t>przestrzeń pasażerska (podwójna kabina z zabudową)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9172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112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F04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38AB463F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27A9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trzyosobowe przednie siedzenie z zagłówkami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96A8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27E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0D4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737C8B3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C1B8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trzy trójpunktowe pasy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E79B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8BC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BFA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BAB90B2" w14:textId="77777777" w:rsidTr="00C562D8">
        <w:trPr>
          <w:trHeight w:val="32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57DD" w14:textId="77777777" w:rsidR="00CE6B9F" w:rsidRDefault="00CE6B9F" w:rsidP="00C562D8">
            <w:pPr>
              <w:ind w:left="510" w:hanging="510"/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czteroosobowe lub trzyosobowe siedzenie tylne z regulowanymi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zagłówkami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6952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0C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C0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91B9289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02C8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system TBC,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6B84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A5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0F9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383C555F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7AD2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> </w:t>
            </w:r>
            <w:r w:rsidRPr="00603AFC">
              <w:rPr>
                <w:rFonts w:ascii="Arial" w:hAnsi="Arial" w:cs="Arial"/>
                <w:color w:val="000000"/>
              </w:rPr>
              <w:t>stopnie wejściowe,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1973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EDE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29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68A43BB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E12B" w14:textId="77777777" w:rsidR="00CE6B9F" w:rsidRPr="00603AFC" w:rsidRDefault="00CE6B9F" w:rsidP="00C562D8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podłoga wyłożona matą gumową;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22FA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50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641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0D4D10E" w14:textId="77777777" w:rsidTr="00C562D8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1554F6C" w14:textId="77777777" w:rsidR="00CE6B9F" w:rsidRPr="005B7D76" w:rsidRDefault="00CE6B9F" w:rsidP="00C562D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B7D76">
              <w:rPr>
                <w:rFonts w:ascii="Arial" w:hAnsi="Arial" w:cs="Arial"/>
                <w:b/>
                <w:bCs/>
                <w:color w:val="000000"/>
              </w:rPr>
              <w:t>Nadwozie typu furgon z podwójną kabiną</w:t>
            </w:r>
          </w:p>
        </w:tc>
      </w:tr>
      <w:tr w:rsidR="00CE6B9F" w:rsidRPr="00603AFC" w14:paraId="542F3466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D25E" w14:textId="77777777" w:rsidR="00CE6B9F" w:rsidRDefault="00CE6B9F" w:rsidP="00C562D8">
            <w:pPr>
              <w:tabs>
                <w:tab w:val="left" w:pos="394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dopuszczalna masa całkowita do 3 500 kg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7102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masa całkowita 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8B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0E8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2DBD159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015A" w14:textId="77777777" w:rsidR="00CE6B9F" w:rsidRDefault="00CE6B9F" w:rsidP="00C562D8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wysokość całkowita – od 2500 mm do 2550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29A6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wysokość całkowita 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BC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171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0598F50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2BE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szer</w:t>
            </w:r>
            <w:r>
              <w:rPr>
                <w:rFonts w:ascii="Arial" w:hAnsi="Arial" w:cs="Arial"/>
                <w:color w:val="000000"/>
              </w:rPr>
              <w:t>okość</w:t>
            </w:r>
            <w:r w:rsidRPr="00603AFC">
              <w:rPr>
                <w:rFonts w:ascii="Arial" w:hAnsi="Arial" w:cs="Arial"/>
                <w:color w:val="000000"/>
              </w:rPr>
              <w:t xml:space="preserve"> całkowita – od 2050 mm do 2081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1392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</w:rPr>
              <w:t>szer</w:t>
            </w:r>
            <w:r>
              <w:rPr>
                <w:rFonts w:ascii="Arial" w:hAnsi="Arial" w:cs="Arial"/>
                <w:color w:val="000000"/>
              </w:rPr>
              <w:t>okość</w:t>
            </w:r>
            <w:r w:rsidRPr="00603AFC">
              <w:rPr>
                <w:rFonts w:ascii="Arial" w:hAnsi="Arial" w:cs="Arial"/>
                <w:color w:val="000000"/>
              </w:rPr>
              <w:t xml:space="preserve"> całkowita</w:t>
            </w:r>
            <w:r>
              <w:rPr>
                <w:rFonts w:ascii="Arial" w:hAnsi="Arial" w:cs="Arial"/>
                <w:color w:val="000000"/>
              </w:rPr>
              <w:t xml:space="preserve"> 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CE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E56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59160CD1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BC34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długość całkowita – od 6315 mm do 6363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7FF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</w:rPr>
              <w:t>długość całkowita</w:t>
            </w:r>
            <w:r>
              <w:rPr>
                <w:rFonts w:ascii="Arial" w:hAnsi="Arial" w:cs="Arial"/>
                <w:color w:val="000000"/>
              </w:rPr>
              <w:t xml:space="preserve"> 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37D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134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E6B9F" w:rsidRPr="00603AFC" w14:paraId="5CEFC8A2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6841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ładowność min. 750 kg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6623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</w:rPr>
              <w:t>Ładowność</w:t>
            </w:r>
            <w:r>
              <w:rPr>
                <w:rFonts w:ascii="Arial" w:hAnsi="Arial" w:cs="Arial"/>
                <w:color w:val="000000"/>
              </w:rPr>
              <w:t xml:space="preserve"> ……………………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952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A87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E6B9F" w:rsidRPr="00603AFC" w14:paraId="34833B1E" w14:textId="77777777" w:rsidTr="00C562D8">
        <w:trPr>
          <w:trHeight w:val="212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DE0B" w14:textId="77777777" w:rsidR="00CE6B9F" w:rsidRPr="00A00021" w:rsidRDefault="00CE6B9F" w:rsidP="00C562D8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wymiary części ładunkowej:</w:t>
            </w:r>
          </w:p>
        </w:tc>
      </w:tr>
      <w:tr w:rsidR="00CE6B9F" w:rsidRPr="00603AFC" w14:paraId="301634EC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FAFC3" w14:textId="77777777" w:rsidR="00CE6B9F" w:rsidRPr="00603AFC" w:rsidRDefault="00CE6B9F" w:rsidP="00C562D8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ascii="Symbol" w:hAnsi="Symbol" w:cs="Arial"/>
                <w:color w:val="000000"/>
              </w:rPr>
              <w:t></w:t>
            </w:r>
            <w:r w:rsidRPr="00603AFC">
              <w:rPr>
                <w:rFonts w:ascii="Arial" w:hAnsi="Arial" w:cs="Arial"/>
                <w:color w:val="000000"/>
              </w:rPr>
              <w:t>wys</w:t>
            </w:r>
            <w:r>
              <w:rPr>
                <w:rFonts w:ascii="Arial" w:hAnsi="Arial" w:cs="Arial"/>
                <w:color w:val="000000"/>
              </w:rPr>
              <w:t>okość</w:t>
            </w:r>
            <w:r w:rsidRPr="00603AFC">
              <w:rPr>
                <w:rFonts w:ascii="Arial" w:hAnsi="Arial" w:cs="Arial"/>
                <w:color w:val="000000"/>
              </w:rPr>
              <w:t xml:space="preserve"> załadunku – od 1885 mm do 1932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698B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wys. załadunku 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8C4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896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E6B9F" w:rsidRPr="00603AFC" w14:paraId="753A7BE7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08EA" w14:textId="77777777" w:rsidR="00CE6B9F" w:rsidRPr="00603AFC" w:rsidRDefault="00CE6B9F" w:rsidP="00C562D8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ascii="Symbol" w:hAnsi="Symbol" w:cs="Arial"/>
                <w:color w:val="000000"/>
              </w:rPr>
              <w:t></w:t>
            </w:r>
            <w:r w:rsidRPr="00603AFC">
              <w:rPr>
                <w:rFonts w:ascii="Arial" w:hAnsi="Arial" w:cs="Arial"/>
                <w:color w:val="000000"/>
              </w:rPr>
              <w:t>długość – od 3857 mm do 4070 mm z możliwością przewożenia dłuższych elementów wsuniętych pod siedzeniem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E84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długość ……………………..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6BB8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9AF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E6B9F" w:rsidRPr="00603AFC" w14:paraId="7CE61462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3C43" w14:textId="77777777" w:rsidR="00CE6B9F" w:rsidRDefault="00CE6B9F" w:rsidP="00C562D8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lusterka boczne elektrycznie regulowane i podgrzewane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4AD2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B8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B5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53708962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FF7F" w14:textId="77777777" w:rsidR="00CE6B9F" w:rsidRPr="00603AFC" w:rsidRDefault="00CE6B9F" w:rsidP="00C562D8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osłony kół przednich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E636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766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384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E6B9F" w:rsidRPr="00603AFC" w14:paraId="0930B0B0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634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 xml:space="preserve"> wszystkie szyby termoizolacyjne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432C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8E3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242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E764BE7" w14:textId="77777777" w:rsidTr="00C562D8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F75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lastRenderedPageBreak/>
              <w:t>sufit i boki wyłożone materiałem odpornym na uszkodzenia, podłoga z tworzywa antypoślizgowego,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C000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E4B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AC0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59FA99CC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C21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zbiornik paliwa min. 80 l z wlewem paliwa zabezpieczonym,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E9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poj. zbiornika paliwa 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BAB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C0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2985D30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157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zderzaki w kolorze szarym lub czarnym,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3D88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08B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EFE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F5FEDAA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E65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uchwyty holownicze: z przodu demontażowy, z tyłu mocowany na stałe;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03A4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534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9D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1D6C24B" w14:textId="77777777" w:rsidTr="00C562D8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E2D7B0F" w14:textId="77777777" w:rsidR="00CE6B9F" w:rsidRPr="000C1BCE" w:rsidRDefault="00CE6B9F" w:rsidP="00C562D8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podwozie</w:t>
            </w:r>
          </w:p>
        </w:tc>
      </w:tr>
      <w:tr w:rsidR="00CE6B9F" w:rsidRPr="00603AFC" w14:paraId="58A0D112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89AE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603AFC">
              <w:rPr>
                <w:rFonts w:ascii="Arial" w:hAnsi="Arial" w:cs="Arial"/>
                <w:color w:val="000000"/>
              </w:rPr>
              <w:t>awieszenie przednie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 xml:space="preserve">- niezależne kolumny </w:t>
            </w:r>
            <w:proofErr w:type="spellStart"/>
            <w:r w:rsidRPr="00603AFC">
              <w:rPr>
                <w:rFonts w:ascii="Arial" w:hAnsi="Arial" w:cs="Arial"/>
                <w:color w:val="000000"/>
              </w:rPr>
              <w:t>MacPhersona</w:t>
            </w:r>
            <w:proofErr w:type="spellEnd"/>
            <w:r w:rsidRPr="00603AFC">
              <w:rPr>
                <w:rFonts w:ascii="Arial" w:hAnsi="Arial" w:cs="Arial"/>
                <w:color w:val="000000"/>
              </w:rPr>
              <w:t>, stabilizator i amortyzatory gazowo - olejowe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B59B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E4D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4B9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18242D1C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8AF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603AFC">
              <w:rPr>
                <w:rFonts w:ascii="Arial" w:hAnsi="Arial" w:cs="Arial"/>
                <w:color w:val="000000"/>
              </w:rPr>
              <w:t>awieszenie tylne</w:t>
            </w:r>
            <w:r>
              <w:rPr>
                <w:rFonts w:ascii="Arial" w:hAnsi="Arial" w:cs="Arial"/>
                <w:color w:val="000000"/>
              </w:rPr>
              <w:t xml:space="preserve"> -</w:t>
            </w:r>
            <w:r w:rsidRPr="00603AFC">
              <w:rPr>
                <w:rFonts w:ascii="Arial" w:hAnsi="Arial" w:cs="Arial"/>
                <w:color w:val="000000"/>
              </w:rPr>
              <w:t xml:space="preserve"> sprężyny i belka oraz amortyzatory gazowo - olejowe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DD18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AB5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22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9B96E95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EE33701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</w:rPr>
            </w:pPr>
            <w:r w:rsidRPr="00982352">
              <w:rPr>
                <w:rFonts w:ascii="Arial" w:hAnsi="Arial" w:cs="Arial"/>
                <w:color w:val="000000"/>
              </w:rPr>
              <w:t>układ przeniesienia napędu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2052B" w14:textId="77777777" w:rsidR="00CE6B9F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4D1A5E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F93029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A55033E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343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napęd na koła przednie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476B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A4D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B7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30A57CE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184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system </w:t>
            </w:r>
            <w:proofErr w:type="spellStart"/>
            <w:r w:rsidRPr="00603AFC">
              <w:rPr>
                <w:rFonts w:ascii="Arial" w:hAnsi="Arial" w:cs="Arial"/>
                <w:color w:val="000000"/>
              </w:rPr>
              <w:t>AdBlue</w:t>
            </w:r>
            <w:proofErr w:type="spellEnd"/>
            <w:r w:rsidRPr="00603AFC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2ECF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3D1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D9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5C3E7ABF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D74FC7" w14:textId="77777777" w:rsidR="00CE6B9F" w:rsidRPr="000C1BCE" w:rsidRDefault="00CE6B9F" w:rsidP="00C562D8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układ hamulcowy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C6C40" w14:textId="77777777" w:rsidR="00CE6B9F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717665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D7BB6F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D7A5F6D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E10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ABS/ASR/ESP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0BC1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D9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AEB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5EABE8A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BF7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hamulce tarczowe wentylowane z przodu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D6DE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2FA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24F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3FC52616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B7C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hydrauliczny, dwuobwodowy ze wspomaganiem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3530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93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C47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5AC31655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EDB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korektor siły hamowania zależny od obciążenia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54EA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551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62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6EB1C70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CAED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system awaryjnego hamowania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D5B6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852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A1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7B7803E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4AECD7A" w14:textId="77777777" w:rsidR="00CE6B9F" w:rsidRPr="000C1BCE" w:rsidRDefault="00CE6B9F" w:rsidP="00C562D8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układ kierowniczy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DA488" w14:textId="77777777" w:rsidR="00CE6B9F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6D9568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095967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2078F6A" w14:textId="77777777" w:rsidTr="00C562D8">
        <w:trPr>
          <w:trHeight w:val="53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B17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wspomaganie układu kierowniczego z bezpieczną kolumną kierownicy regulowaną w dwóch płaszczyznach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6EED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00E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FD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62C3C25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9A9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zabezpieczenie przed złamaniem blokady kierownicy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87ED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5B0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82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6DCDBA5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A0C4151" w14:textId="77777777" w:rsidR="00CE6B9F" w:rsidRPr="000C1BCE" w:rsidRDefault="00CE6B9F" w:rsidP="00C562D8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koła / opony: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28D3A" w14:textId="77777777" w:rsidR="00CE6B9F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60CAE1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53E74B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5186F85E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3A0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obręcze stalowe min. 16”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53C3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BE0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85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3F6EABB6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0D2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mini kołpaki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C9DA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25F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A98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0364A704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2EC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opony wielosezonowe o zmniejszonym oporze toczenia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52A9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3D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29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C97B31C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F4E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system monitorowania ciśnienia w oponach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C3C4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11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7B3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2DAD13A" w14:textId="77777777" w:rsidTr="00C562D8">
        <w:trPr>
          <w:trHeight w:val="31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39F9" w14:textId="77777777" w:rsidR="00CE6B9F" w:rsidRPr="00603AFC" w:rsidRDefault="00CE6B9F" w:rsidP="00C562D8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pełnowymiarowe koło zapasowe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FE89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A83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45F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05E9A228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F998180" w14:textId="77777777" w:rsidR="00CE6B9F" w:rsidRPr="000C1BCE" w:rsidRDefault="00CE6B9F" w:rsidP="00C562D8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wyposażenie funkcjonalne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09E6C4" w14:textId="77777777" w:rsidR="00CE6B9F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E6A9D2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0DB51C" w14:textId="77777777" w:rsidR="00CE6B9F" w:rsidRPr="00982352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2B33364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87B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filtr cząstek stałych, norma spalania Euro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A2D4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EE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898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32285303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642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radioodtwarzacz (4 głośniki i antena)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9604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EA8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A82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7D00F8C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685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lastRenderedPageBreak/>
              <w:t>2 elementowa tablica wskaźników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FB72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BB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FF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96BF282" w14:textId="77777777" w:rsidTr="00C562D8">
        <w:trPr>
          <w:trHeight w:val="25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61A0" w14:textId="77777777" w:rsidR="00CE6B9F" w:rsidRPr="00603AFC" w:rsidRDefault="00CE6B9F" w:rsidP="00C562D8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centralny zamek sterowany pilotem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B02F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1D9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04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A83FB91" w14:textId="77777777" w:rsidTr="00C562D8">
        <w:trPr>
          <w:trHeight w:val="28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375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klimatyzacja min. manualna z regulacją nawiewu w kabinie kierowcy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F2E2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037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A0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16BE4337" w14:textId="77777777" w:rsidTr="00C562D8">
        <w:trPr>
          <w:trHeight w:val="19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E861" w14:textId="77777777" w:rsidR="00CE6B9F" w:rsidRPr="00603AFC" w:rsidRDefault="00CE6B9F" w:rsidP="00C562D8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prędkościomierz z licznikiem kilometrów i licznikiem przebiegu dziennego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DB11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59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BAD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31080BD4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538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obrotomierz i zegar cyfrowy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2EF0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98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6BE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C31642A" w14:textId="77777777" w:rsidTr="00C562D8">
        <w:trPr>
          <w:trHeight w:val="32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A37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kluczyki</w:t>
            </w:r>
            <w:r w:rsidRPr="00603AFC">
              <w:rPr>
                <w:rFonts w:ascii="Arial" w:hAnsi="Arial" w:cs="Arial"/>
                <w:color w:val="000000"/>
              </w:rPr>
              <w:t xml:space="preserve"> (jeden klucz składany, jeden klucz prosty)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E428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32A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81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4055843" w14:textId="77777777" w:rsidTr="00C562D8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86B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lampki kontrolne zaciągniętego hamulca ręcznego, awarii układu hamulcowego i poziomu płynu hamulcowego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9AE3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5E9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25F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AAFD3FB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FE3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gniazdo 12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FA7B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0D3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1E7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723ACC5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127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podświetlenie tablicy rozdzielczej przy włączonych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5F1C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DA6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27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15D8C64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E8F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sygnał dźwiękowy informujący o niewyłączonych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13F0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7B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95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E39C881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C25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wycieraczki szyby przedniej z regulacją prędkości i spryskiwaczem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FD15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80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FA3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C4802C3" w14:textId="77777777" w:rsidTr="00C562D8">
        <w:trPr>
          <w:trHeight w:val="75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EE9B" w14:textId="77777777" w:rsidR="00CE6B9F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układ nawiewu ciepłego i świeżego powietrza z filtrem przeciwpyłowym i recyrkulacją (czterostopniowa dmuchawa, nawiew środkowy, nawiew boczny, nawiew na nogi, nawiew na szybę przednią)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77FF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B71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D19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50A3BC8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F78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siedzenia przednie podgrzewane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B36F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0E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A8D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BC7C872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4A0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szyba przednia ogrzewana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9281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E41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23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17CBC5E3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A6E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ogrzewanie kabiny kierowcy z mechaniczną regulacją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D2F4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BF0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724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E1D8A8F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3579F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hak holowniczy do ciągnięcia przyczepy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57DE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D1D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7C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73AF173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523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03AFC">
              <w:rPr>
                <w:rFonts w:ascii="Arial" w:hAnsi="Arial" w:cs="Arial"/>
                <w:color w:val="000000"/>
              </w:rPr>
              <w:t>webasto</w:t>
            </w:r>
            <w:proofErr w:type="spellEnd"/>
            <w:r w:rsidRPr="00603AFC">
              <w:rPr>
                <w:rFonts w:ascii="Arial" w:hAnsi="Arial" w:cs="Arial"/>
                <w:color w:val="000000"/>
              </w:rPr>
              <w:t xml:space="preserve"> w części pasażerskiej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2C4C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72E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6CA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313AC3B6" w14:textId="77777777" w:rsidTr="00C562D8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C95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belka na dachu w przedniej części kabiny z oświetleniem koloru żółtego z napisem: „POGOTOWIE WOD – KAN„ oraz dodatkowe oświetlenie ostrzegawcze - fala świetlna koloru pomarańczowego montowana na belce na tylnej części dachu lub na wsporniku od bagażnika dachowego (sterowanie z deski rozdzielczej)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28D3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32B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CDF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E6B9F" w:rsidRPr="00441088" w14:paraId="1F2A118C" w14:textId="77777777" w:rsidTr="00C562D8">
        <w:trPr>
          <w:trHeight w:val="23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672EE31" w14:textId="77777777" w:rsidR="00CE6B9F" w:rsidRPr="000C1BCE" w:rsidRDefault="00CE6B9F" w:rsidP="00C562D8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bezpieczeństwo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895CE" w14:textId="77777777" w:rsidR="00CE6B9F" w:rsidRPr="00441088" w:rsidRDefault="00CE6B9F" w:rsidP="00C562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07EF08" w14:textId="77777777" w:rsidR="00CE6B9F" w:rsidRPr="00441088" w:rsidRDefault="00CE6B9F" w:rsidP="00C562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69CEA9" w14:textId="77777777" w:rsidR="00CE6B9F" w:rsidRPr="00441088" w:rsidRDefault="00CE6B9F" w:rsidP="00C562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6B9F" w:rsidRPr="00603AFC" w14:paraId="04B4EEB0" w14:textId="77777777" w:rsidTr="00C562D8">
        <w:trPr>
          <w:trHeight w:val="26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EDC5" w14:textId="77777777" w:rsidR="00CE6B9F" w:rsidRPr="00603AFC" w:rsidRDefault="00CE6B9F" w:rsidP="00C562D8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ESP – elektroniczny system stabilizacji toru jazdy z asystentem hamowania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1641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028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C62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E6B9F" w:rsidRPr="00603AFC" w14:paraId="14DFFA9F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769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ABS – system zapobiegający blokowaniu kół podczas hamowania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3F9A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E08C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7C8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52F2B5E3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6A9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system utrzymania pasa ruchu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D2CD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D8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1094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11BC79B" w14:textId="77777777" w:rsidTr="00C562D8">
        <w:trPr>
          <w:trHeight w:val="27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A12D" w14:textId="77777777" w:rsidR="00CE6B9F" w:rsidRPr="00603AFC" w:rsidRDefault="00CE6B9F" w:rsidP="00C562D8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ASR – system zapobiegający utracie przyczepności kół podczas przyspieszania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C21C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8E6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1D32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DAB65A6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40E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poduszka powietrzna dla kierowcy i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6BAB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33E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56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4E3FAA2A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5CF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czujnik deszczu i zmierzchu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6F48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09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050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394CA7E4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ECF0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światła do jazdy dziennej LED włączane automatycznie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1B1A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7F9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B6E7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23C4510B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A5DA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lastRenderedPageBreak/>
              <w:t>światła przeciwmgłowe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475BD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8975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76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7F5443CC" w14:textId="77777777" w:rsidTr="00C562D8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CD71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światła obrysowe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7359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2EB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C6D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E6B9F" w:rsidRPr="00603AFC" w14:paraId="6FA8ED66" w14:textId="77777777" w:rsidTr="00C562D8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DD5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bezwładnościowe, trójpunktowe pasy bezpieczeństwa, z napinaczami i regulacją wysokości zamocowania (dla zewnętrznych foteli w kabinie kierowcy)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C940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2A23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6C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E6B9F" w:rsidRPr="00603AFC" w14:paraId="7E086789" w14:textId="77777777" w:rsidTr="00C562D8">
        <w:trPr>
          <w:trHeight w:val="34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493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ostrzeżenia dźwiękowe i kontrolka informująca o niezapiętym pasie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E3AEB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516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D0E" w14:textId="77777777" w:rsidR="00CE6B9F" w:rsidRPr="00603AFC" w:rsidRDefault="00CE6B9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14:paraId="2378F0BA" w14:textId="77777777" w:rsidR="00CE6B9F" w:rsidRPr="00706667" w:rsidRDefault="00CE6B9F" w:rsidP="00CE6B9F">
      <w:pPr>
        <w:rPr>
          <w:sz w:val="16"/>
          <w:szCs w:val="16"/>
        </w:rPr>
      </w:pPr>
    </w:p>
    <w:p w14:paraId="71B7D015" w14:textId="77777777" w:rsidR="00CE6B9F" w:rsidRDefault="00CE6B9F" w:rsidP="00CE6B9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33B69E88" w14:textId="77777777" w:rsidR="00CE6B9F" w:rsidRDefault="00CE6B9F" w:rsidP="00CE6B9F">
      <w:pPr>
        <w:spacing w:line="276" w:lineRule="auto"/>
        <w:rPr>
          <w:rFonts w:ascii="Arial" w:hAnsi="Arial" w:cs="Arial"/>
        </w:rPr>
      </w:pPr>
    </w:p>
    <w:p w14:paraId="7FEC8644" w14:textId="77777777" w:rsidR="00CE6B9F" w:rsidRDefault="00CE6B9F" w:rsidP="00CE6B9F">
      <w:pPr>
        <w:spacing w:line="276" w:lineRule="auto"/>
        <w:rPr>
          <w:rFonts w:ascii="Arial" w:hAnsi="Arial" w:cs="Arial"/>
        </w:rPr>
      </w:pPr>
    </w:p>
    <w:p w14:paraId="2FE7EE1E" w14:textId="77777777" w:rsidR="00CE6B9F" w:rsidRDefault="00CE6B9F" w:rsidP="00CE6B9F">
      <w:pPr>
        <w:spacing w:line="276" w:lineRule="auto"/>
        <w:rPr>
          <w:rFonts w:ascii="Arial" w:hAnsi="Arial" w:cs="Arial"/>
        </w:rPr>
      </w:pPr>
    </w:p>
    <w:p w14:paraId="6FA6C1D9" w14:textId="77777777" w:rsidR="00CE6B9F" w:rsidRDefault="00CE6B9F" w:rsidP="00CE6B9F">
      <w:pPr>
        <w:spacing w:line="276" w:lineRule="auto"/>
        <w:rPr>
          <w:rFonts w:ascii="Arial" w:hAnsi="Arial" w:cs="Arial"/>
        </w:rPr>
      </w:pPr>
    </w:p>
    <w:p w14:paraId="6B679093" w14:textId="77777777" w:rsidR="00CE6B9F" w:rsidRDefault="00CE6B9F" w:rsidP="00CE6B9F">
      <w:pPr>
        <w:spacing w:line="276" w:lineRule="auto"/>
      </w:pPr>
      <w:r>
        <w:rPr>
          <w:rFonts w:ascii="Arial" w:hAnsi="Arial" w:cs="Arial"/>
        </w:rPr>
        <w:t xml:space="preserve">  …..….…..………………………………….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……………………..…………..………..</w:t>
      </w:r>
    </w:p>
    <w:p w14:paraId="7F224338" w14:textId="77777777" w:rsidR="00CE6B9F" w:rsidRDefault="00CE6B9F" w:rsidP="00CE6B9F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hAnsi="Arial" w:cs="Arial"/>
        </w:rPr>
        <w:t>(miejscowość i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i podpis osób uprawnionych)</w:t>
      </w:r>
      <w:r>
        <w:rPr>
          <w:rFonts w:ascii="Arial" w:hAnsi="Arial" w:cs="Arial"/>
        </w:rPr>
        <w:tab/>
      </w:r>
    </w:p>
    <w:p w14:paraId="6079CA3B" w14:textId="77777777" w:rsidR="00CE6B9F" w:rsidRDefault="00CE6B9F" w:rsidP="00CE6B9F">
      <w:pPr>
        <w:widowControl/>
        <w:spacing w:line="276" w:lineRule="auto"/>
        <w:jc w:val="both"/>
        <w:rPr>
          <w:rFonts w:ascii="Arial" w:hAnsi="Arial" w:cs="Arial"/>
          <w:color w:val="000000"/>
        </w:rPr>
      </w:pPr>
    </w:p>
    <w:p w14:paraId="3B502242" w14:textId="77777777" w:rsidR="00CE6B9F" w:rsidRPr="005235D7" w:rsidRDefault="00CE6B9F" w:rsidP="00CE6B9F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załączy karty ka</w:t>
      </w:r>
      <w:r w:rsidRPr="005235D7">
        <w:rPr>
          <w:rFonts w:ascii="Arial" w:hAnsi="Arial" w:cs="Arial"/>
          <w:color w:val="000000"/>
        </w:rPr>
        <w:t>talogowe</w:t>
      </w:r>
      <w:r>
        <w:rPr>
          <w:rFonts w:ascii="Arial" w:hAnsi="Arial" w:cs="Arial"/>
          <w:color w:val="000000"/>
        </w:rPr>
        <w:t>,</w:t>
      </w:r>
      <w:r w:rsidRPr="005235D7">
        <w:rPr>
          <w:rFonts w:ascii="Arial" w:hAnsi="Arial" w:cs="Arial"/>
          <w:color w:val="000000"/>
        </w:rPr>
        <w:t xml:space="preserve"> </w:t>
      </w:r>
      <w:r w:rsidRPr="005235D7">
        <w:rPr>
          <w:rFonts w:ascii="Arial" w:eastAsia="Calibri" w:hAnsi="Arial" w:cs="Arial"/>
          <w:lang w:eastAsia="en-US"/>
        </w:rPr>
        <w:t xml:space="preserve">specyfikacje techniczne oraz wszelkie inne dokumenty przedmiotu leasingu (samochodu), </w:t>
      </w:r>
      <w:r w:rsidRPr="005235D7">
        <w:rPr>
          <w:rFonts w:ascii="Arial" w:hAnsi="Arial" w:cs="Arial"/>
          <w:color w:val="000000"/>
        </w:rPr>
        <w:t xml:space="preserve">potwierdzające spełnianie wymagań określonych przez Zamawiającego. </w:t>
      </w:r>
    </w:p>
    <w:p w14:paraId="0C3F1C3D" w14:textId="77777777" w:rsidR="00CE6B9F" w:rsidRDefault="00CE6B9F" w:rsidP="00CE6B9F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/>
          <w:lang w:eastAsia="ar-SA"/>
        </w:rPr>
      </w:pPr>
    </w:p>
    <w:p w14:paraId="6C2B16F7" w14:textId="77777777" w:rsidR="00CE6B9F" w:rsidRDefault="00CE6B9F" w:rsidP="00CE6B9F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</w:p>
    <w:p w14:paraId="4C1CF485" w14:textId="77777777" w:rsidR="00CE6B9F" w:rsidRDefault="00CE6B9F" w:rsidP="00CE6B9F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  <w:u w:val="single"/>
        </w:rPr>
      </w:pPr>
    </w:p>
    <w:p w14:paraId="0DDD76A6" w14:textId="77777777" w:rsidR="00CE6B9F" w:rsidRDefault="00CE6B9F" w:rsidP="00CE6B9F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</w:p>
    <w:p w14:paraId="041D7A1A" w14:textId="77777777" w:rsidR="00CE6B9F" w:rsidRDefault="00CE6B9F" w:rsidP="00CE6B9F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br w:type="page"/>
      </w:r>
    </w:p>
    <w:p w14:paraId="79E1E8F8" w14:textId="77777777" w:rsidR="00CE6B9F" w:rsidRDefault="00CE6B9F" w:rsidP="00CE6B9F">
      <w:pPr>
        <w:jc w:val="both"/>
        <w:rPr>
          <w:rFonts w:ascii="Arial" w:hAnsi="Arial" w:cs="Arial"/>
        </w:rPr>
        <w:sectPr w:rsidR="00CE6B9F" w:rsidSect="00CE6B9F">
          <w:head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86F35B1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8D6F" w14:textId="77777777" w:rsidR="00CE6B9F" w:rsidRDefault="00CE6B9F" w:rsidP="00CE6B9F">
      <w:r>
        <w:separator/>
      </w:r>
    </w:p>
  </w:endnote>
  <w:endnote w:type="continuationSeparator" w:id="0">
    <w:p w14:paraId="6F80BF98" w14:textId="77777777" w:rsidR="00CE6B9F" w:rsidRDefault="00CE6B9F" w:rsidP="00CE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8A6FA" w14:textId="77777777" w:rsidR="00CE6B9F" w:rsidRDefault="00CE6B9F" w:rsidP="00CE6B9F">
      <w:r>
        <w:separator/>
      </w:r>
    </w:p>
  </w:footnote>
  <w:footnote w:type="continuationSeparator" w:id="0">
    <w:p w14:paraId="0CFE89CF" w14:textId="77777777" w:rsidR="00CE6B9F" w:rsidRDefault="00CE6B9F" w:rsidP="00CE6B9F">
      <w:r>
        <w:continuationSeparator/>
      </w:r>
    </w:p>
  </w:footnote>
  <w:footnote w:id="1">
    <w:p w14:paraId="11E30CF1" w14:textId="77777777" w:rsidR="00CE6B9F" w:rsidRPr="00EF771E" w:rsidRDefault="00CE6B9F" w:rsidP="00CE6B9F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742DC7" w14:textId="77777777" w:rsidR="00CE6B9F" w:rsidRPr="00EF771E" w:rsidRDefault="00CE6B9F" w:rsidP="00CE6B9F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016C" w14:textId="77777777" w:rsidR="00CE6B9F" w:rsidRPr="004F7A1C" w:rsidRDefault="00CE6B9F" w:rsidP="004F7A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C50C" w14:textId="77777777" w:rsidR="00CE6B9F" w:rsidRPr="006E1D2E" w:rsidRDefault="00CE6B9F" w:rsidP="006E1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3437"/>
    <w:multiLevelType w:val="hybridMultilevel"/>
    <w:tmpl w:val="40BAAD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A33360"/>
    <w:multiLevelType w:val="multilevel"/>
    <w:tmpl w:val="0BA4F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2971C3"/>
    <w:multiLevelType w:val="hybridMultilevel"/>
    <w:tmpl w:val="B74A44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89364D4"/>
    <w:multiLevelType w:val="hybridMultilevel"/>
    <w:tmpl w:val="B74A44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632975559">
    <w:abstractNumId w:val="1"/>
  </w:num>
  <w:num w:numId="2" w16cid:durableId="1759865737">
    <w:abstractNumId w:val="2"/>
  </w:num>
  <w:num w:numId="3" w16cid:durableId="1000542607">
    <w:abstractNumId w:val="0"/>
  </w:num>
  <w:num w:numId="4" w16cid:durableId="300311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9F"/>
    <w:rsid w:val="005F4B91"/>
    <w:rsid w:val="00884830"/>
    <w:rsid w:val="00CE6B9F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B679"/>
  <w15:chartTrackingRefBased/>
  <w15:docId w15:val="{E0A8439A-4916-4D05-836E-22E09ED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B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B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B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B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B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B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6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6B9F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qFormat/>
    <w:rsid w:val="00CE6B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6B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B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B9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CE6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B9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E6B9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CE6B9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E6B9F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CE6B9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qFormat/>
    <w:locked/>
    <w:rsid w:val="00CE6B9F"/>
  </w:style>
  <w:style w:type="character" w:styleId="Hipercze">
    <w:name w:val="Hyperlink"/>
    <w:basedOn w:val="Domylnaczcionkaakapitu"/>
    <w:uiPriority w:val="99"/>
    <w:rsid w:val="00CE6B9F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CE6B9F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CE6B9F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CE6B9F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1495</Words>
  <Characters>8975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2025-05-22T13:34:00Z</dcterms:created>
  <dcterms:modified xsi:type="dcterms:W3CDTF">2025-05-22T13:35:00Z</dcterms:modified>
</cp:coreProperties>
</file>